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07" w:rsidRDefault="00135D07"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Default="00480FB8" w:rsidP="00135D07">
      <w:pPr>
        <w:spacing w:after="0" w:line="240" w:lineRule="auto"/>
        <w:rPr>
          <w:rFonts w:ascii="Times New Roman" w:eastAsia="Times New Roman" w:hAnsi="Times New Roman" w:cs="Times New Roman"/>
          <w:sz w:val="24"/>
          <w:szCs w:val="24"/>
        </w:rPr>
      </w:pPr>
    </w:p>
    <w:p w:rsidR="00480FB8" w:rsidRPr="00FD0C51" w:rsidRDefault="00480FB8" w:rsidP="00135D07">
      <w:pPr>
        <w:spacing w:after="0" w:line="240" w:lineRule="auto"/>
        <w:rPr>
          <w:rFonts w:ascii="Times New Roman" w:eastAsia="Times New Roman" w:hAnsi="Times New Roman" w:cs="Times New Roman"/>
          <w:sz w:val="24"/>
          <w:szCs w:val="24"/>
        </w:rPr>
      </w:pPr>
    </w:p>
    <w:p w:rsidR="00135D07" w:rsidRDefault="00135D07" w:rsidP="00135D07">
      <w:pPr>
        <w:ind w:firstLine="567"/>
        <w:jc w:val="both"/>
        <w:rPr>
          <w:rFonts w:ascii="Times New Roman" w:hAnsi="Times New Roman" w:cs="Times New Roman"/>
          <w:color w:val="000000"/>
          <w:sz w:val="28"/>
          <w:szCs w:val="28"/>
          <w:shd w:val="clear" w:color="auto" w:fill="FFFFFF"/>
        </w:rPr>
      </w:pPr>
    </w:p>
    <w:p w:rsidR="00135D07" w:rsidRDefault="00135D07" w:rsidP="00135D07">
      <w:pPr>
        <w:ind w:firstLine="567"/>
        <w:jc w:val="both"/>
        <w:rPr>
          <w:rFonts w:ascii="Times New Roman" w:hAnsi="Times New Roman" w:cs="Times New Roman"/>
          <w:color w:val="000000"/>
          <w:sz w:val="28"/>
          <w:szCs w:val="28"/>
          <w:shd w:val="clear" w:color="auto" w:fill="FFFFFF"/>
        </w:rPr>
      </w:pPr>
    </w:p>
    <w:p w:rsidR="00135D07" w:rsidRDefault="00135D07" w:rsidP="00135D07">
      <w:pPr>
        <w:ind w:firstLine="567"/>
        <w:jc w:val="both"/>
        <w:rPr>
          <w:rFonts w:ascii="Times New Roman" w:hAnsi="Times New Roman" w:cs="Times New Roman"/>
          <w:color w:val="000000"/>
          <w:sz w:val="28"/>
          <w:szCs w:val="28"/>
          <w:shd w:val="clear" w:color="auto" w:fill="FFFFFF"/>
        </w:rPr>
      </w:pPr>
    </w:p>
    <w:p w:rsidR="00135D07" w:rsidRDefault="00135D07" w:rsidP="00135D07">
      <w:pPr>
        <w:ind w:firstLine="567"/>
        <w:jc w:val="both"/>
        <w:rPr>
          <w:rFonts w:ascii="Times New Roman" w:hAnsi="Times New Roman" w:cs="Times New Roman"/>
          <w:color w:val="000000"/>
          <w:sz w:val="28"/>
          <w:szCs w:val="28"/>
          <w:shd w:val="clear" w:color="auto" w:fill="FFFFFF"/>
        </w:rPr>
      </w:pPr>
    </w:p>
    <w:p w:rsidR="00B20494" w:rsidRPr="00B20494" w:rsidRDefault="00B20494" w:rsidP="00C770D0">
      <w:pPr>
        <w:shd w:val="clear" w:color="auto" w:fill="FFFFFF"/>
        <w:spacing w:after="0" w:line="360" w:lineRule="auto"/>
        <w:jc w:val="center"/>
        <w:outlineLvl w:val="2"/>
        <w:rPr>
          <w:rFonts w:ascii="Times New Roman" w:eastAsia="Times New Roman" w:hAnsi="Times New Roman" w:cs="Times New Roman"/>
          <w:b/>
          <w:bCs/>
          <w:sz w:val="36"/>
          <w:szCs w:val="36"/>
        </w:rPr>
      </w:pPr>
      <w:r w:rsidRPr="00B20494">
        <w:rPr>
          <w:rFonts w:ascii="Times New Roman" w:eastAsia="Times New Roman" w:hAnsi="Times New Roman" w:cs="Times New Roman"/>
          <w:b/>
          <w:bCs/>
          <w:sz w:val="36"/>
          <w:szCs w:val="36"/>
        </w:rPr>
        <w:t>Экспериментальная работа</w:t>
      </w:r>
    </w:p>
    <w:p w:rsidR="00B20494" w:rsidRDefault="00B20494" w:rsidP="00C770D0">
      <w:pPr>
        <w:spacing w:after="0" w:line="360" w:lineRule="auto"/>
        <w:jc w:val="center"/>
        <w:rPr>
          <w:rFonts w:ascii="Times New Roman" w:eastAsia="Times New Roman" w:hAnsi="Times New Roman" w:cs="Times New Roman"/>
          <w:b/>
          <w:bCs/>
          <w:sz w:val="26"/>
          <w:szCs w:val="26"/>
          <w:lang w:eastAsia="ru-RU"/>
        </w:rPr>
      </w:pPr>
      <w:r w:rsidRPr="00B20494">
        <w:rPr>
          <w:rFonts w:ascii="Times New Roman" w:eastAsia="Times New Roman" w:hAnsi="Times New Roman" w:cs="Times New Roman"/>
          <w:b/>
          <w:bCs/>
          <w:sz w:val="26"/>
          <w:szCs w:val="26"/>
        </w:rPr>
        <w:t>по выявлению</w:t>
      </w:r>
      <w:r w:rsidRPr="00B20494">
        <w:rPr>
          <w:rFonts w:ascii="Times New Roman" w:eastAsia="Times New Roman" w:hAnsi="Times New Roman" w:cs="Times New Roman"/>
          <w:b/>
          <w:bCs/>
          <w:sz w:val="26"/>
          <w:szCs w:val="26"/>
          <w:lang w:eastAsia="ru-RU"/>
        </w:rPr>
        <w:t xml:space="preserve"> особенностей развития речевого дыхания у дошкольников </w:t>
      </w:r>
    </w:p>
    <w:p w:rsidR="00335F1E" w:rsidRDefault="00B20494" w:rsidP="00C770D0">
      <w:pPr>
        <w:spacing w:after="0" w:line="360" w:lineRule="auto"/>
        <w:jc w:val="center"/>
        <w:rPr>
          <w:rFonts w:ascii="Times New Roman" w:eastAsia="Times New Roman" w:hAnsi="Times New Roman" w:cs="Times New Roman"/>
          <w:b/>
          <w:sz w:val="26"/>
          <w:szCs w:val="26"/>
          <w:lang w:eastAsia="ru-RU"/>
        </w:rPr>
      </w:pPr>
      <w:r w:rsidRPr="00B20494">
        <w:rPr>
          <w:rFonts w:ascii="Times New Roman" w:eastAsia="Times New Roman" w:hAnsi="Times New Roman" w:cs="Times New Roman"/>
          <w:b/>
          <w:bCs/>
          <w:sz w:val="26"/>
          <w:szCs w:val="26"/>
          <w:lang w:eastAsia="ru-RU"/>
        </w:rPr>
        <w:t xml:space="preserve">и </w:t>
      </w:r>
      <w:r w:rsidRPr="00B20494">
        <w:rPr>
          <w:rFonts w:ascii="Times New Roman" w:eastAsia="Times New Roman" w:hAnsi="Times New Roman" w:cs="Times New Roman"/>
          <w:b/>
          <w:sz w:val="26"/>
          <w:szCs w:val="26"/>
          <w:lang w:eastAsia="ru-RU"/>
        </w:rPr>
        <w:t>воспитанию правильного речевого дыхания</w:t>
      </w:r>
    </w:p>
    <w:p w:rsidR="00B20494" w:rsidRPr="00B20494" w:rsidRDefault="00335F1E" w:rsidP="00C770D0">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sz w:val="26"/>
          <w:szCs w:val="26"/>
          <w:lang w:eastAsia="ru-RU"/>
        </w:rPr>
        <w:t xml:space="preserve"> у дошкольников с нарушениями речи</w:t>
      </w:r>
    </w:p>
    <w:p w:rsidR="00135D07" w:rsidRPr="00B20494" w:rsidRDefault="00135D07" w:rsidP="00B20494">
      <w:pPr>
        <w:shd w:val="clear" w:color="auto" w:fill="FFFFFF"/>
        <w:spacing w:after="0" w:line="240" w:lineRule="auto"/>
        <w:jc w:val="center"/>
        <w:outlineLvl w:val="2"/>
        <w:rPr>
          <w:rFonts w:ascii="Times New Roman" w:eastAsia="Times New Roman" w:hAnsi="Times New Roman" w:cs="Times New Roman"/>
          <w:sz w:val="26"/>
          <w:szCs w:val="26"/>
        </w:rPr>
      </w:pPr>
    </w:p>
    <w:p w:rsidR="00135D07" w:rsidRDefault="00135D07" w:rsidP="00135D07">
      <w:pPr>
        <w:ind w:firstLine="567"/>
        <w:jc w:val="both"/>
        <w:rPr>
          <w:rFonts w:ascii="Times New Roman" w:hAnsi="Times New Roman" w:cs="Times New Roman"/>
          <w:color w:val="000000"/>
          <w:sz w:val="28"/>
          <w:szCs w:val="28"/>
          <w:shd w:val="clear" w:color="auto" w:fill="FFFFFF"/>
        </w:rPr>
      </w:pPr>
    </w:p>
    <w:p w:rsidR="00135D07" w:rsidRDefault="00135D07" w:rsidP="00135D07">
      <w:pPr>
        <w:spacing w:after="0" w:line="240" w:lineRule="auto"/>
        <w:ind w:firstLine="567"/>
        <w:jc w:val="both"/>
        <w:rPr>
          <w:rFonts w:ascii="Times New Roman" w:hAnsi="Times New Roman" w:cs="Times New Roman"/>
          <w:color w:val="000000"/>
          <w:sz w:val="28"/>
          <w:szCs w:val="28"/>
          <w:shd w:val="clear" w:color="auto" w:fill="FFFFFF"/>
        </w:rPr>
      </w:pPr>
    </w:p>
    <w:p w:rsidR="00135D07" w:rsidRDefault="00135D07" w:rsidP="00135D07">
      <w:pPr>
        <w:ind w:firstLine="567"/>
        <w:jc w:val="both"/>
        <w:rPr>
          <w:rFonts w:ascii="Times New Roman" w:hAnsi="Times New Roman" w:cs="Times New Roman"/>
          <w:color w:val="000000"/>
          <w:sz w:val="28"/>
          <w:szCs w:val="28"/>
          <w:shd w:val="clear" w:color="auto" w:fill="FFFFFF"/>
        </w:rPr>
      </w:pPr>
    </w:p>
    <w:p w:rsidR="00135D07" w:rsidRDefault="00135D07" w:rsidP="00135D07">
      <w:pPr>
        <w:ind w:firstLine="567"/>
        <w:jc w:val="both"/>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79542E" w:rsidRDefault="0079542E" w:rsidP="00984626">
      <w:pPr>
        <w:spacing w:after="0" w:line="240" w:lineRule="auto"/>
        <w:ind w:firstLine="851"/>
        <w:jc w:val="center"/>
        <w:rPr>
          <w:rFonts w:ascii="Times New Roman" w:hAnsi="Times New Roman" w:cs="Times New Roman"/>
          <w:color w:val="000000"/>
          <w:sz w:val="28"/>
          <w:szCs w:val="28"/>
          <w:shd w:val="clear" w:color="auto" w:fill="FFFFFF"/>
        </w:rPr>
      </w:pPr>
    </w:p>
    <w:p w:rsidR="00135D07" w:rsidRDefault="00335F1E" w:rsidP="00984626">
      <w:pPr>
        <w:spacing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p>
    <w:p w:rsidR="00402110" w:rsidRDefault="00402110" w:rsidP="00984626">
      <w:pPr>
        <w:spacing w:after="0" w:line="240" w:lineRule="auto"/>
        <w:ind w:firstLine="851"/>
        <w:jc w:val="center"/>
        <w:rPr>
          <w:rFonts w:ascii="Times New Roman" w:eastAsia="Times New Roman" w:hAnsi="Times New Roman" w:cs="Times New Roman"/>
          <w:b/>
          <w:bCs/>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095"/>
        <w:gridCol w:w="1950"/>
      </w:tblGrid>
      <w:tr w:rsidR="00402110" w:rsidTr="00101301">
        <w:tc>
          <w:tcPr>
            <w:tcW w:w="1526" w:type="dxa"/>
          </w:tcPr>
          <w:p w:rsidR="00402110" w:rsidRDefault="00402110" w:rsidP="00984626">
            <w:pPr>
              <w:jc w:val="center"/>
              <w:rPr>
                <w:rFonts w:ascii="Times New Roman" w:eastAsia="Times New Roman" w:hAnsi="Times New Roman" w:cs="Times New Roman"/>
                <w:bCs/>
                <w:sz w:val="28"/>
                <w:szCs w:val="28"/>
                <w:lang w:eastAsia="ru-RU"/>
              </w:rPr>
            </w:pPr>
          </w:p>
        </w:tc>
        <w:tc>
          <w:tcPr>
            <w:tcW w:w="6095" w:type="dxa"/>
          </w:tcPr>
          <w:p w:rsidR="00402110" w:rsidRDefault="00402110" w:rsidP="00984626">
            <w:pPr>
              <w:jc w:val="center"/>
              <w:rPr>
                <w:rFonts w:ascii="Times New Roman" w:eastAsia="Times New Roman" w:hAnsi="Times New Roman" w:cs="Times New Roman"/>
                <w:bCs/>
                <w:sz w:val="28"/>
                <w:szCs w:val="28"/>
                <w:lang w:eastAsia="ru-RU"/>
              </w:rPr>
            </w:pPr>
          </w:p>
        </w:tc>
        <w:tc>
          <w:tcPr>
            <w:tcW w:w="1950" w:type="dxa"/>
          </w:tcPr>
          <w:p w:rsidR="00402110" w:rsidRDefault="00C76695" w:rsidP="00101301">
            <w:pPr>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01301">
              <w:rPr>
                <w:rFonts w:ascii="Times New Roman" w:eastAsia="Times New Roman" w:hAnsi="Times New Roman" w:cs="Times New Roman"/>
                <w:bCs/>
                <w:sz w:val="28"/>
                <w:szCs w:val="28"/>
                <w:lang w:eastAsia="ru-RU"/>
              </w:rPr>
              <w:t>стр.</w:t>
            </w:r>
          </w:p>
        </w:tc>
      </w:tr>
      <w:tr w:rsidR="00402110" w:rsidTr="00101301">
        <w:tc>
          <w:tcPr>
            <w:tcW w:w="1526" w:type="dxa"/>
          </w:tcPr>
          <w:p w:rsidR="00402110" w:rsidRPr="00402110" w:rsidRDefault="00402110" w:rsidP="00984626">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w:t>
            </w:r>
            <w:r>
              <w:rPr>
                <w:rFonts w:ascii="Times New Roman" w:eastAsia="Times New Roman" w:hAnsi="Times New Roman" w:cs="Times New Roman"/>
                <w:bCs/>
                <w:sz w:val="28"/>
                <w:szCs w:val="28"/>
                <w:lang w:eastAsia="ru-RU"/>
              </w:rPr>
              <w:t xml:space="preserve"> часть</w:t>
            </w:r>
          </w:p>
        </w:tc>
        <w:tc>
          <w:tcPr>
            <w:tcW w:w="6095" w:type="dxa"/>
            <w:vAlign w:val="center"/>
          </w:tcPr>
          <w:p w:rsidR="00BA354E" w:rsidRPr="00BA354E" w:rsidRDefault="00BA354E" w:rsidP="00101301">
            <w:pPr>
              <w:ind w:firstLine="3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Теоретические основы о</w:t>
            </w:r>
            <w:r w:rsidRPr="00BA354E">
              <w:rPr>
                <w:rFonts w:ascii="Times New Roman" w:eastAsia="Times New Roman" w:hAnsi="Times New Roman" w:cs="Times New Roman"/>
                <w:bCs/>
                <w:sz w:val="28"/>
                <w:szCs w:val="28"/>
                <w:lang w:eastAsia="ru-RU"/>
              </w:rPr>
              <w:t>собенност</w:t>
            </w:r>
            <w:r>
              <w:rPr>
                <w:rFonts w:ascii="Times New Roman" w:eastAsia="Times New Roman" w:hAnsi="Times New Roman" w:cs="Times New Roman"/>
                <w:bCs/>
                <w:sz w:val="28"/>
                <w:szCs w:val="28"/>
                <w:lang w:eastAsia="ru-RU"/>
              </w:rPr>
              <w:t>ей</w:t>
            </w:r>
            <w:r w:rsidRPr="00BA354E">
              <w:rPr>
                <w:rFonts w:ascii="Times New Roman" w:eastAsia="Times New Roman" w:hAnsi="Times New Roman" w:cs="Times New Roman"/>
                <w:bCs/>
                <w:sz w:val="28"/>
                <w:szCs w:val="28"/>
                <w:lang w:eastAsia="ru-RU"/>
              </w:rPr>
              <w:t xml:space="preserve"> развития речевого дыхания у дошкольников</w:t>
            </w:r>
          </w:p>
          <w:p w:rsidR="00402110" w:rsidRPr="00BA354E" w:rsidRDefault="00402110" w:rsidP="00101301">
            <w:pPr>
              <w:rPr>
                <w:rFonts w:ascii="Times New Roman" w:eastAsia="Times New Roman" w:hAnsi="Times New Roman" w:cs="Times New Roman"/>
                <w:bCs/>
                <w:sz w:val="28"/>
                <w:szCs w:val="28"/>
                <w:lang w:eastAsia="ru-RU"/>
              </w:rPr>
            </w:pPr>
          </w:p>
        </w:tc>
        <w:tc>
          <w:tcPr>
            <w:tcW w:w="1950" w:type="dxa"/>
          </w:tcPr>
          <w:p w:rsidR="00402110" w:rsidRDefault="00C76695" w:rsidP="00101301">
            <w:pPr>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p>
        </w:tc>
      </w:tr>
      <w:tr w:rsidR="00402110" w:rsidTr="00101301">
        <w:tc>
          <w:tcPr>
            <w:tcW w:w="1526" w:type="dxa"/>
          </w:tcPr>
          <w:p w:rsidR="00402110" w:rsidRPr="00402110" w:rsidRDefault="00402110" w:rsidP="00984626">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II</w:t>
            </w:r>
            <w:r>
              <w:rPr>
                <w:rFonts w:ascii="Times New Roman" w:eastAsia="Times New Roman" w:hAnsi="Times New Roman" w:cs="Times New Roman"/>
                <w:bCs/>
                <w:sz w:val="28"/>
                <w:szCs w:val="28"/>
                <w:lang w:eastAsia="ru-RU"/>
              </w:rPr>
              <w:t xml:space="preserve"> часть</w:t>
            </w:r>
          </w:p>
        </w:tc>
        <w:tc>
          <w:tcPr>
            <w:tcW w:w="6095" w:type="dxa"/>
            <w:vAlign w:val="center"/>
          </w:tcPr>
          <w:p w:rsidR="006832AC" w:rsidRPr="006832AC" w:rsidRDefault="006832AC" w:rsidP="0010130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Констатирующий эксперимент </w:t>
            </w:r>
            <w:r w:rsidRPr="006832AC">
              <w:rPr>
                <w:rFonts w:ascii="Times New Roman" w:eastAsia="Times New Roman" w:hAnsi="Times New Roman" w:cs="Times New Roman"/>
                <w:sz w:val="28"/>
                <w:szCs w:val="28"/>
                <w:lang w:eastAsia="ru-RU"/>
              </w:rPr>
              <w:t>по обследованию внеречевого и речевого выдоха</w:t>
            </w:r>
          </w:p>
          <w:p w:rsidR="00402110" w:rsidRPr="00BA354E" w:rsidRDefault="00402110" w:rsidP="00101301">
            <w:pPr>
              <w:rPr>
                <w:rFonts w:ascii="Times New Roman" w:eastAsia="Times New Roman" w:hAnsi="Times New Roman" w:cs="Times New Roman"/>
                <w:bCs/>
                <w:sz w:val="28"/>
                <w:szCs w:val="28"/>
                <w:lang w:eastAsia="ru-RU"/>
              </w:rPr>
            </w:pPr>
          </w:p>
        </w:tc>
        <w:tc>
          <w:tcPr>
            <w:tcW w:w="1950" w:type="dxa"/>
          </w:tcPr>
          <w:p w:rsidR="00402110" w:rsidRDefault="00C76695" w:rsidP="00101301">
            <w:pPr>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4-7</w:t>
            </w:r>
          </w:p>
        </w:tc>
      </w:tr>
      <w:tr w:rsidR="00402110" w:rsidTr="00101301">
        <w:tc>
          <w:tcPr>
            <w:tcW w:w="1526" w:type="dxa"/>
          </w:tcPr>
          <w:p w:rsidR="00402110" w:rsidRPr="00402110" w:rsidRDefault="00402110" w:rsidP="00984626">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III</w:t>
            </w:r>
            <w:r>
              <w:rPr>
                <w:rFonts w:ascii="Times New Roman" w:eastAsia="Times New Roman" w:hAnsi="Times New Roman" w:cs="Times New Roman"/>
                <w:bCs/>
                <w:sz w:val="28"/>
                <w:szCs w:val="28"/>
                <w:lang w:eastAsia="ru-RU"/>
              </w:rPr>
              <w:t xml:space="preserve"> часть</w:t>
            </w:r>
          </w:p>
        </w:tc>
        <w:tc>
          <w:tcPr>
            <w:tcW w:w="6095" w:type="dxa"/>
            <w:vAlign w:val="center"/>
          </w:tcPr>
          <w:p w:rsidR="006832AC" w:rsidRPr="006832AC" w:rsidRDefault="006832AC" w:rsidP="00101301">
            <w:pPr>
              <w:ind w:firstLine="34"/>
              <w:rPr>
                <w:rFonts w:ascii="Times New Roman" w:eastAsia="Times New Roman" w:hAnsi="Times New Roman" w:cs="Times New Roman"/>
                <w:sz w:val="28"/>
                <w:szCs w:val="28"/>
                <w:lang w:eastAsia="ru-RU"/>
              </w:rPr>
            </w:pPr>
            <w:r w:rsidRPr="006832AC">
              <w:rPr>
                <w:rFonts w:ascii="Times New Roman" w:eastAsia="Times New Roman" w:hAnsi="Times New Roman" w:cs="Times New Roman"/>
                <w:sz w:val="28"/>
                <w:szCs w:val="28"/>
                <w:lang w:eastAsia="ru-RU"/>
              </w:rPr>
              <w:t>Работа по воспитанию у детей правильного речевого дыхания</w:t>
            </w:r>
            <w:r>
              <w:rPr>
                <w:rFonts w:ascii="Times New Roman" w:eastAsia="Times New Roman" w:hAnsi="Times New Roman" w:cs="Times New Roman"/>
                <w:sz w:val="28"/>
                <w:szCs w:val="28"/>
                <w:lang w:eastAsia="ru-RU"/>
              </w:rPr>
              <w:t xml:space="preserve"> </w:t>
            </w:r>
            <w:r w:rsidRPr="006832AC">
              <w:rPr>
                <w:rFonts w:ascii="Times New Roman" w:eastAsia="Times New Roman" w:hAnsi="Times New Roman" w:cs="Times New Roman"/>
                <w:sz w:val="28"/>
                <w:szCs w:val="28"/>
                <w:lang w:eastAsia="ru-RU"/>
              </w:rPr>
              <w:t>(формирующий эксперимент)</w:t>
            </w:r>
          </w:p>
          <w:p w:rsidR="00402110" w:rsidRPr="00BA354E" w:rsidRDefault="00402110" w:rsidP="00101301">
            <w:pPr>
              <w:rPr>
                <w:rFonts w:ascii="Times New Roman" w:eastAsia="Times New Roman" w:hAnsi="Times New Roman" w:cs="Times New Roman"/>
                <w:bCs/>
                <w:sz w:val="28"/>
                <w:szCs w:val="28"/>
                <w:lang w:eastAsia="ru-RU"/>
              </w:rPr>
            </w:pPr>
          </w:p>
        </w:tc>
        <w:tc>
          <w:tcPr>
            <w:tcW w:w="1950" w:type="dxa"/>
          </w:tcPr>
          <w:p w:rsidR="00402110" w:rsidRDefault="00C76695" w:rsidP="00101301">
            <w:pPr>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7-9</w:t>
            </w:r>
          </w:p>
        </w:tc>
      </w:tr>
      <w:tr w:rsidR="00402110" w:rsidTr="00101301">
        <w:trPr>
          <w:trHeight w:val="766"/>
        </w:trPr>
        <w:tc>
          <w:tcPr>
            <w:tcW w:w="1526" w:type="dxa"/>
          </w:tcPr>
          <w:p w:rsidR="00402110" w:rsidRPr="00402110" w:rsidRDefault="00402110" w:rsidP="00984626">
            <w:pPr>
              <w:jc w:val="center"/>
              <w:rPr>
                <w:rFonts w:ascii="Times New Roman" w:eastAsia="Times New Roman" w:hAnsi="Times New Roman" w:cs="Times New Roman"/>
                <w:bCs/>
                <w:sz w:val="28"/>
                <w:szCs w:val="28"/>
                <w:lang w:eastAsia="ru-RU"/>
              </w:rPr>
            </w:pPr>
          </w:p>
        </w:tc>
        <w:tc>
          <w:tcPr>
            <w:tcW w:w="6095" w:type="dxa"/>
            <w:vAlign w:val="center"/>
          </w:tcPr>
          <w:p w:rsidR="00402110" w:rsidRPr="00BA354E" w:rsidRDefault="00101301" w:rsidP="0010130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Приложения</w:t>
            </w:r>
          </w:p>
        </w:tc>
        <w:tc>
          <w:tcPr>
            <w:tcW w:w="1950" w:type="dxa"/>
          </w:tcPr>
          <w:p w:rsidR="00402110" w:rsidRDefault="00193161" w:rsidP="00D9643E">
            <w:pPr>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10-1</w:t>
            </w:r>
            <w:r w:rsidR="00D9643E">
              <w:rPr>
                <w:rFonts w:ascii="Times New Roman" w:eastAsia="Times New Roman" w:hAnsi="Times New Roman" w:cs="Times New Roman"/>
                <w:bCs/>
                <w:sz w:val="28"/>
                <w:szCs w:val="28"/>
                <w:lang w:eastAsia="ru-RU"/>
              </w:rPr>
              <w:t>2</w:t>
            </w:r>
          </w:p>
        </w:tc>
      </w:tr>
      <w:tr w:rsidR="00101301" w:rsidTr="00101301">
        <w:trPr>
          <w:trHeight w:val="1565"/>
        </w:trPr>
        <w:tc>
          <w:tcPr>
            <w:tcW w:w="1526" w:type="dxa"/>
          </w:tcPr>
          <w:p w:rsidR="00101301" w:rsidRDefault="00101301" w:rsidP="00984626">
            <w:pPr>
              <w:jc w:val="center"/>
              <w:rPr>
                <w:rFonts w:ascii="Times New Roman" w:eastAsia="Times New Roman" w:hAnsi="Times New Roman" w:cs="Times New Roman"/>
                <w:bCs/>
                <w:sz w:val="28"/>
                <w:szCs w:val="28"/>
                <w:lang w:val="en-US" w:eastAsia="ru-RU"/>
              </w:rPr>
            </w:pPr>
          </w:p>
        </w:tc>
        <w:tc>
          <w:tcPr>
            <w:tcW w:w="6095" w:type="dxa"/>
            <w:vAlign w:val="center"/>
          </w:tcPr>
          <w:p w:rsidR="00101301" w:rsidRPr="00BA354E" w:rsidRDefault="00101301" w:rsidP="0010130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использованной литературы</w:t>
            </w:r>
          </w:p>
        </w:tc>
        <w:tc>
          <w:tcPr>
            <w:tcW w:w="1950" w:type="dxa"/>
          </w:tcPr>
          <w:p w:rsidR="00101301" w:rsidRDefault="00101301" w:rsidP="00101301">
            <w:pPr>
              <w:jc w:val="right"/>
              <w:rPr>
                <w:rFonts w:ascii="Times New Roman" w:eastAsia="Times New Roman" w:hAnsi="Times New Roman" w:cs="Times New Roman"/>
                <w:bCs/>
                <w:sz w:val="28"/>
                <w:szCs w:val="28"/>
                <w:lang w:eastAsia="ru-RU"/>
              </w:rPr>
            </w:pPr>
          </w:p>
          <w:p w:rsidR="00193161" w:rsidRDefault="00193161" w:rsidP="00101301">
            <w:pPr>
              <w:jc w:val="right"/>
              <w:rPr>
                <w:rFonts w:ascii="Times New Roman" w:eastAsia="Times New Roman" w:hAnsi="Times New Roman" w:cs="Times New Roman"/>
                <w:bCs/>
                <w:sz w:val="28"/>
                <w:szCs w:val="28"/>
                <w:lang w:eastAsia="ru-RU"/>
              </w:rPr>
            </w:pPr>
          </w:p>
          <w:p w:rsidR="00193161" w:rsidRDefault="00193161" w:rsidP="00101301">
            <w:pPr>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9643E">
              <w:rPr>
                <w:rFonts w:ascii="Times New Roman" w:eastAsia="Times New Roman" w:hAnsi="Times New Roman" w:cs="Times New Roman"/>
                <w:bCs/>
                <w:sz w:val="28"/>
                <w:szCs w:val="28"/>
                <w:lang w:eastAsia="ru-RU"/>
              </w:rPr>
              <w:t>3</w:t>
            </w:r>
          </w:p>
        </w:tc>
      </w:tr>
    </w:tbl>
    <w:p w:rsidR="00402110" w:rsidRPr="00402110" w:rsidRDefault="00402110" w:rsidP="00984626">
      <w:pPr>
        <w:spacing w:after="0" w:line="240" w:lineRule="auto"/>
        <w:ind w:firstLine="851"/>
        <w:jc w:val="center"/>
        <w:rPr>
          <w:rFonts w:ascii="Times New Roman" w:eastAsia="Times New Roman" w:hAnsi="Times New Roman" w:cs="Times New Roman"/>
          <w:bCs/>
          <w:sz w:val="28"/>
          <w:szCs w:val="28"/>
          <w:lang w:eastAsia="ru-RU"/>
        </w:rPr>
      </w:pPr>
    </w:p>
    <w:p w:rsidR="00335F1E" w:rsidRDefault="00335F1E" w:rsidP="00984626">
      <w:pPr>
        <w:spacing w:after="0" w:line="240" w:lineRule="auto"/>
        <w:ind w:firstLine="851"/>
        <w:jc w:val="center"/>
        <w:rPr>
          <w:rFonts w:ascii="Times New Roman" w:eastAsia="Times New Roman" w:hAnsi="Times New Roman" w:cs="Times New Roman"/>
          <w:b/>
          <w:bCs/>
          <w:sz w:val="28"/>
          <w:szCs w:val="28"/>
          <w:lang w:eastAsia="ru-RU"/>
        </w:rPr>
      </w:pPr>
    </w:p>
    <w:p w:rsidR="00135D07" w:rsidRDefault="00135D07" w:rsidP="00984626">
      <w:pPr>
        <w:spacing w:after="0" w:line="240" w:lineRule="auto"/>
        <w:ind w:firstLine="851"/>
        <w:jc w:val="center"/>
        <w:rPr>
          <w:rFonts w:ascii="Times New Roman" w:eastAsia="Times New Roman" w:hAnsi="Times New Roman" w:cs="Times New Roman"/>
          <w:b/>
          <w:bCs/>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FD3368" w:rsidRDefault="00FD3368" w:rsidP="00984626">
      <w:pPr>
        <w:spacing w:after="0" w:line="240" w:lineRule="auto"/>
        <w:ind w:firstLine="851"/>
        <w:jc w:val="both"/>
        <w:rPr>
          <w:rFonts w:ascii="Times New Roman" w:eastAsia="Times New Roman" w:hAnsi="Times New Roman" w:cs="Times New Roman"/>
          <w:sz w:val="28"/>
          <w:szCs w:val="28"/>
          <w:lang w:eastAsia="ru-RU"/>
        </w:rPr>
      </w:pPr>
    </w:p>
    <w:p w:rsidR="00402110" w:rsidRDefault="00402110" w:rsidP="00402110">
      <w:pPr>
        <w:spacing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lastRenderedPageBreak/>
        <w:t>I</w:t>
      </w:r>
      <w:r>
        <w:rPr>
          <w:rFonts w:ascii="Times New Roman" w:eastAsia="Times New Roman" w:hAnsi="Times New Roman" w:cs="Times New Roman"/>
          <w:b/>
          <w:bCs/>
          <w:sz w:val="28"/>
          <w:szCs w:val="28"/>
          <w:lang w:eastAsia="ru-RU"/>
        </w:rPr>
        <w:t xml:space="preserve"> часть</w:t>
      </w:r>
    </w:p>
    <w:p w:rsidR="00BA354E" w:rsidRDefault="00BA354E" w:rsidP="00402110">
      <w:pPr>
        <w:spacing w:after="0" w:line="24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Теоретические основы о</w:t>
      </w:r>
      <w:r w:rsidR="00402110" w:rsidRPr="00984626">
        <w:rPr>
          <w:rFonts w:ascii="Times New Roman" w:eastAsia="Times New Roman" w:hAnsi="Times New Roman" w:cs="Times New Roman"/>
          <w:b/>
          <w:bCs/>
          <w:sz w:val="28"/>
          <w:szCs w:val="28"/>
          <w:lang w:eastAsia="ru-RU"/>
        </w:rPr>
        <w:t>собенност</w:t>
      </w:r>
      <w:r>
        <w:rPr>
          <w:rFonts w:ascii="Times New Roman" w:eastAsia="Times New Roman" w:hAnsi="Times New Roman" w:cs="Times New Roman"/>
          <w:b/>
          <w:bCs/>
          <w:sz w:val="28"/>
          <w:szCs w:val="28"/>
          <w:lang w:eastAsia="ru-RU"/>
        </w:rPr>
        <w:t>ей</w:t>
      </w:r>
      <w:r w:rsidR="00402110" w:rsidRPr="00984626">
        <w:rPr>
          <w:rFonts w:ascii="Times New Roman" w:eastAsia="Times New Roman" w:hAnsi="Times New Roman" w:cs="Times New Roman"/>
          <w:b/>
          <w:bCs/>
          <w:sz w:val="28"/>
          <w:szCs w:val="28"/>
          <w:lang w:eastAsia="ru-RU"/>
        </w:rPr>
        <w:t xml:space="preserve"> </w:t>
      </w:r>
    </w:p>
    <w:p w:rsidR="00402110" w:rsidRDefault="00402110" w:rsidP="00402110">
      <w:pPr>
        <w:spacing w:after="0" w:line="240" w:lineRule="auto"/>
        <w:ind w:firstLine="851"/>
        <w:jc w:val="center"/>
        <w:rPr>
          <w:rFonts w:ascii="Times New Roman" w:eastAsia="Times New Roman" w:hAnsi="Times New Roman" w:cs="Times New Roman"/>
          <w:b/>
          <w:bCs/>
          <w:sz w:val="28"/>
          <w:szCs w:val="28"/>
          <w:lang w:eastAsia="ru-RU"/>
        </w:rPr>
      </w:pPr>
      <w:r w:rsidRPr="00984626">
        <w:rPr>
          <w:rFonts w:ascii="Times New Roman" w:eastAsia="Times New Roman" w:hAnsi="Times New Roman" w:cs="Times New Roman"/>
          <w:b/>
          <w:bCs/>
          <w:sz w:val="28"/>
          <w:szCs w:val="28"/>
          <w:lang w:eastAsia="ru-RU"/>
        </w:rPr>
        <w:t>развития речевого дыхания у дошкольников</w:t>
      </w:r>
    </w:p>
    <w:p w:rsidR="00402110" w:rsidRDefault="00402110" w:rsidP="00984626">
      <w:pPr>
        <w:spacing w:after="0" w:line="240" w:lineRule="auto"/>
        <w:ind w:firstLine="851"/>
        <w:jc w:val="both"/>
        <w:rPr>
          <w:rFonts w:ascii="Times New Roman" w:eastAsia="Times New Roman" w:hAnsi="Times New Roman" w:cs="Times New Roman"/>
          <w:sz w:val="28"/>
          <w:szCs w:val="28"/>
          <w:lang w:eastAsia="ru-RU"/>
        </w:rPr>
      </w:pP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Речевое дыхание дошкольников резко отличается от речевого дыхания взрослых: оно характеризуется слабостью дыхательной мускулатуры, малым объемом легких. Многие дети пользуются </w:t>
      </w:r>
      <w:proofErr w:type="spellStart"/>
      <w:r w:rsidRPr="00984626">
        <w:rPr>
          <w:rFonts w:ascii="Times New Roman" w:eastAsia="Times New Roman" w:hAnsi="Times New Roman" w:cs="Times New Roman"/>
          <w:sz w:val="28"/>
          <w:szCs w:val="28"/>
          <w:lang w:eastAsia="ru-RU"/>
        </w:rPr>
        <w:t>верхнегрудным</w:t>
      </w:r>
      <w:proofErr w:type="spellEnd"/>
      <w:r w:rsidRPr="00984626">
        <w:rPr>
          <w:rFonts w:ascii="Times New Roman" w:eastAsia="Times New Roman" w:hAnsi="Times New Roman" w:cs="Times New Roman"/>
          <w:sz w:val="28"/>
          <w:szCs w:val="28"/>
          <w:lang w:eastAsia="ru-RU"/>
        </w:rPr>
        <w:t xml:space="preserve"> дыханием, часто совершают вдох с резким поднятием плеч. Некоторые дети не умеют рационально расходовать воздух в процессе речевого высказывания, нередко добирают воздух почти перед каждым словом.</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Известно, какую важную функцию в жизнедеятельности человеческого организма выполняет дыхание. Но, кроме своей основной физиологической функции — осуществления газообмена (поглощения, из атмосферы кислорода и выделения в нее углекислоты), дыхание обеспечивает еще и такую функцию, как речевое дыхание. Под речевым дыханием понимается способность человека в процессе высказывания своевременно производить короткий, достаточно глубокий вдох и рационально расходовать воздух при выдохе. Правильное речевое дыхание дает возможность при меньшей затрате мышечной энергии речевого аппарата добиваться максимума звучности, более экономно расходовать воздух.</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Речевое дыхание — основа звучащей речи, источник образования звуков, голоса. Оно обеспечивает нормальное голосообразование, правильное усвоение звуков, способно изменять силу их звучания, помогает </w:t>
      </w:r>
      <w:proofErr w:type="gramStart"/>
      <w:r w:rsidRPr="00984626">
        <w:rPr>
          <w:rFonts w:ascii="Times New Roman" w:eastAsia="Times New Roman" w:hAnsi="Times New Roman" w:cs="Times New Roman"/>
          <w:sz w:val="28"/>
          <w:szCs w:val="28"/>
          <w:lang w:eastAsia="ru-RU"/>
        </w:rPr>
        <w:t>верно</w:t>
      </w:r>
      <w:proofErr w:type="gramEnd"/>
      <w:r w:rsidRPr="00984626">
        <w:rPr>
          <w:rFonts w:ascii="Times New Roman" w:eastAsia="Times New Roman" w:hAnsi="Times New Roman" w:cs="Times New Roman"/>
          <w:sz w:val="28"/>
          <w:szCs w:val="28"/>
          <w:lang w:eastAsia="ru-RU"/>
        </w:rPr>
        <w:t xml:space="preserve"> соблюдать паузы, сохранять плавность речи, менять громкость, использовать речевую мелодику (Г. В. Артоболевский, 3. </w:t>
      </w:r>
      <w:proofErr w:type="gramStart"/>
      <w:r w:rsidRPr="00984626">
        <w:rPr>
          <w:rFonts w:ascii="Times New Roman" w:eastAsia="Times New Roman" w:hAnsi="Times New Roman" w:cs="Times New Roman"/>
          <w:sz w:val="28"/>
          <w:szCs w:val="28"/>
          <w:lang w:eastAsia="ru-RU"/>
        </w:rPr>
        <w:t xml:space="preserve">В. Савкова, М. И, Фомичев, М. Е. </w:t>
      </w:r>
      <w:proofErr w:type="spellStart"/>
      <w:r w:rsidRPr="00984626">
        <w:rPr>
          <w:rFonts w:ascii="Times New Roman" w:eastAsia="Times New Roman" w:hAnsi="Times New Roman" w:cs="Times New Roman"/>
          <w:sz w:val="28"/>
          <w:szCs w:val="28"/>
          <w:lang w:eastAsia="ru-RU"/>
        </w:rPr>
        <w:t>Хватцев</w:t>
      </w:r>
      <w:proofErr w:type="spellEnd"/>
      <w:r w:rsidRPr="00984626">
        <w:rPr>
          <w:rFonts w:ascii="Times New Roman" w:eastAsia="Times New Roman" w:hAnsi="Times New Roman" w:cs="Times New Roman"/>
          <w:sz w:val="28"/>
          <w:szCs w:val="28"/>
          <w:lang w:eastAsia="ru-RU"/>
        </w:rPr>
        <w:t xml:space="preserve">, Э. М. </w:t>
      </w:r>
      <w:proofErr w:type="spellStart"/>
      <w:r w:rsidRPr="00984626">
        <w:rPr>
          <w:rFonts w:ascii="Times New Roman" w:eastAsia="Times New Roman" w:hAnsi="Times New Roman" w:cs="Times New Roman"/>
          <w:sz w:val="28"/>
          <w:szCs w:val="28"/>
          <w:lang w:eastAsia="ru-RU"/>
        </w:rPr>
        <w:t>Чарели</w:t>
      </w:r>
      <w:proofErr w:type="spellEnd"/>
      <w:r w:rsidRPr="00984626">
        <w:rPr>
          <w:rFonts w:ascii="Times New Roman" w:eastAsia="Times New Roman" w:hAnsi="Times New Roman" w:cs="Times New Roman"/>
          <w:sz w:val="28"/>
          <w:szCs w:val="28"/>
          <w:lang w:eastAsia="ru-RU"/>
        </w:rPr>
        <w:t>).</w:t>
      </w:r>
      <w:proofErr w:type="gramEnd"/>
      <w:r w:rsidRPr="00984626">
        <w:rPr>
          <w:rFonts w:ascii="Times New Roman" w:eastAsia="Times New Roman" w:hAnsi="Times New Roman" w:cs="Times New Roman"/>
          <w:sz w:val="28"/>
          <w:szCs w:val="28"/>
          <w:lang w:eastAsia="ru-RU"/>
        </w:rPr>
        <w:t xml:space="preserve"> Э. М. </w:t>
      </w:r>
      <w:proofErr w:type="spellStart"/>
      <w:r w:rsidRPr="00984626">
        <w:rPr>
          <w:rFonts w:ascii="Times New Roman" w:eastAsia="Times New Roman" w:hAnsi="Times New Roman" w:cs="Times New Roman"/>
          <w:sz w:val="28"/>
          <w:szCs w:val="28"/>
          <w:lang w:eastAsia="ru-RU"/>
        </w:rPr>
        <w:t>Чарели</w:t>
      </w:r>
      <w:proofErr w:type="spellEnd"/>
      <w:r w:rsidRPr="00984626">
        <w:rPr>
          <w:rFonts w:ascii="Times New Roman" w:eastAsia="Times New Roman" w:hAnsi="Times New Roman" w:cs="Times New Roman"/>
          <w:sz w:val="28"/>
          <w:szCs w:val="28"/>
          <w:lang w:eastAsia="ru-RU"/>
        </w:rPr>
        <w:t xml:space="preserve"> указывает: от правильного речевого дыхания «зависит красота и легкость речевого голоса, его сила, богатство динамических эффектов, музыкальность речи». «Правильное использование дыхания в речи,— пишет Г. В. Артоболевский,— заключается, во-первых, в экономном и равномерном расходовании воздуха, во-вторых, в своевременном и незаметном наполнении запаса его (на паузах)». В исследованиях 3. В. Савковой отмечается, что речевое (фонационное) дыхание дает не только энергию для голоса, но и принимает активное участие для выравнивания силы звучания звуков. В качестве примера Савкова предлагает произносить гласные звуки «а» и «и». При произнесении звука «и» будет более сильное напряжение в области диафрагмы, так как он возьмет больше энергии, чтобы «не отстать» в громкости звучания по сравнению с произнесением звука «а». Такое «выравнивание» звуков речи, по мнению Савковой,— необходимое условие ее разборчивости.</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proofErr w:type="gramStart"/>
      <w:r w:rsidRPr="00984626">
        <w:rPr>
          <w:rFonts w:ascii="Times New Roman" w:eastAsia="Times New Roman" w:hAnsi="Times New Roman" w:cs="Times New Roman"/>
          <w:sz w:val="28"/>
          <w:szCs w:val="28"/>
          <w:lang w:eastAsia="ru-RU"/>
        </w:rPr>
        <w:t xml:space="preserve">Развитие речевого дыхания зависит от правильного функционирования физиологического дыхания, хотя последнее от речевого </w:t>
      </w:r>
      <w:r w:rsidRPr="00984626">
        <w:rPr>
          <w:rFonts w:ascii="Times New Roman" w:eastAsia="Times New Roman" w:hAnsi="Times New Roman" w:cs="Times New Roman"/>
          <w:sz w:val="28"/>
          <w:szCs w:val="28"/>
          <w:lang w:eastAsia="ru-RU"/>
        </w:rPr>
        <w:lastRenderedPageBreak/>
        <w:t>отличается тем, что в процессе высказывания после вдоха, который чаще всего осуществляется одновременно через рот и нос, следует пауза, а затем плавный выдох (при физиологическом дыхании после вдоха сразу следует выдох, а потом пауза).</w:t>
      </w:r>
      <w:proofErr w:type="gramEnd"/>
      <w:r w:rsidRPr="00984626">
        <w:rPr>
          <w:rFonts w:ascii="Times New Roman" w:eastAsia="Times New Roman" w:hAnsi="Times New Roman" w:cs="Times New Roman"/>
          <w:sz w:val="28"/>
          <w:szCs w:val="28"/>
          <w:lang w:eastAsia="ru-RU"/>
        </w:rPr>
        <w:t xml:space="preserve"> Речевое дыхание осуществляется произвольно, неречевое — автоматически. При речевом дыхании выдох в зависимости от содержания высказывания может быть то короче, то длиннее; вдох осуществляется одним импульсом, выдох — несколькими и постоянно меняется по своей силе. Речевое дыхание оказывает влияние на плавность звучания речи. При этом оно часто зависит не от количества воздуха, взятого в момент вдоха, а от умения рационально расходовать его в процессе говорения.</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Достаточная продолжительность выдоха обеспечивает нормальную длительность звучания голоса. Чтобы сохранить его плавность, легкость и длительность, необходимо не только рационально расходовать воздух в процессе высказывания, но и своевременно добирать его. В процессе речи выдох происходит в основном через рот, он несколько замедлен, значительно продолжительнее, чем вдох (при физиологическом дыхании вдох и выдох совершаются только через нос). При физиологическом дыхании, как считают В. Г. Ермолаев, Н. Ф. Лебедева, В. П. Морозов, отношение продолжительности вдоха и выдоха колеблется в пределах от 1:1 до 1:2; во время пения или разговора продолжительность фазы выдоха может быть длиннее фазы, вдоха в 12, 20 и даже 30 раз. При этом дыхание во время пения и разговора осуществляется одновременно через нос и через рот. О. В. Правдина указывает на такое же соотношение 1:20, 1:30, но считает, что вдох будет происходить главным образом через рот (путь вдыхаемого воздуха через рот короче и шире, чем через нос, поэтому происходит быстрее и незаметнее).</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Звуки речи образуются при определенном положении артикуляционного аппарата, при соответствующих движениях языка, губ, мягкого нёба. Речевой выдох — необходимое условие для произношения звуков. В зависимости от того, куда направлена воздушная струя — в ротовую или носовую полость, звуки будут (при одинаковой установке артикуляционного аппарата) звучать по-разному: «</w:t>
      </w:r>
      <w:proofErr w:type="gramStart"/>
      <w:r w:rsidRPr="00984626">
        <w:rPr>
          <w:rFonts w:ascii="Times New Roman" w:eastAsia="Times New Roman" w:hAnsi="Times New Roman" w:cs="Times New Roman"/>
          <w:sz w:val="28"/>
          <w:szCs w:val="28"/>
          <w:lang w:eastAsia="ru-RU"/>
        </w:rPr>
        <w:t>м</w:t>
      </w:r>
      <w:proofErr w:type="gramEnd"/>
      <w:r w:rsidRPr="00984626">
        <w:rPr>
          <w:rFonts w:ascii="Times New Roman" w:eastAsia="Times New Roman" w:hAnsi="Times New Roman" w:cs="Times New Roman"/>
          <w:sz w:val="28"/>
          <w:szCs w:val="28"/>
          <w:lang w:eastAsia="ru-RU"/>
        </w:rPr>
        <w:t xml:space="preserve">, </w:t>
      </w:r>
      <w:proofErr w:type="spellStart"/>
      <w:r w:rsidRPr="00984626">
        <w:rPr>
          <w:rFonts w:ascii="Times New Roman" w:eastAsia="Times New Roman" w:hAnsi="Times New Roman" w:cs="Times New Roman"/>
          <w:sz w:val="28"/>
          <w:szCs w:val="28"/>
          <w:lang w:eastAsia="ru-RU"/>
        </w:rPr>
        <w:t>мь</w:t>
      </w:r>
      <w:proofErr w:type="spellEnd"/>
      <w:r w:rsidRPr="00984626">
        <w:rPr>
          <w:rFonts w:ascii="Times New Roman" w:eastAsia="Times New Roman" w:hAnsi="Times New Roman" w:cs="Times New Roman"/>
          <w:sz w:val="28"/>
          <w:szCs w:val="28"/>
          <w:lang w:eastAsia="ru-RU"/>
        </w:rPr>
        <w:t xml:space="preserve">», «н, </w:t>
      </w:r>
      <w:proofErr w:type="spellStart"/>
      <w:r w:rsidRPr="00984626">
        <w:rPr>
          <w:rFonts w:ascii="Times New Roman" w:eastAsia="Times New Roman" w:hAnsi="Times New Roman" w:cs="Times New Roman"/>
          <w:sz w:val="28"/>
          <w:szCs w:val="28"/>
          <w:lang w:eastAsia="ru-RU"/>
        </w:rPr>
        <w:t>нь</w:t>
      </w:r>
      <w:proofErr w:type="spellEnd"/>
      <w:r w:rsidRPr="00984626">
        <w:rPr>
          <w:rFonts w:ascii="Times New Roman" w:eastAsia="Times New Roman" w:hAnsi="Times New Roman" w:cs="Times New Roman"/>
          <w:sz w:val="28"/>
          <w:szCs w:val="28"/>
          <w:lang w:eastAsia="ru-RU"/>
        </w:rPr>
        <w:t xml:space="preserve">» — при прохождении воздуха через носовую полость; «б, </w:t>
      </w:r>
      <w:proofErr w:type="spellStart"/>
      <w:r w:rsidRPr="00984626">
        <w:rPr>
          <w:rFonts w:ascii="Times New Roman" w:eastAsia="Times New Roman" w:hAnsi="Times New Roman" w:cs="Times New Roman"/>
          <w:sz w:val="28"/>
          <w:szCs w:val="28"/>
          <w:lang w:eastAsia="ru-RU"/>
        </w:rPr>
        <w:t>бь</w:t>
      </w:r>
      <w:proofErr w:type="spellEnd"/>
      <w:r w:rsidRPr="00984626">
        <w:rPr>
          <w:rFonts w:ascii="Times New Roman" w:eastAsia="Times New Roman" w:hAnsi="Times New Roman" w:cs="Times New Roman"/>
          <w:sz w:val="28"/>
          <w:szCs w:val="28"/>
          <w:lang w:eastAsia="ru-RU"/>
        </w:rPr>
        <w:t xml:space="preserve">», «д, </w:t>
      </w:r>
      <w:proofErr w:type="spellStart"/>
      <w:r w:rsidRPr="00984626">
        <w:rPr>
          <w:rFonts w:ascii="Times New Roman" w:eastAsia="Times New Roman" w:hAnsi="Times New Roman" w:cs="Times New Roman"/>
          <w:sz w:val="28"/>
          <w:szCs w:val="28"/>
          <w:lang w:eastAsia="ru-RU"/>
        </w:rPr>
        <w:t>дь</w:t>
      </w:r>
      <w:proofErr w:type="spellEnd"/>
      <w:r w:rsidRPr="00984626">
        <w:rPr>
          <w:rFonts w:ascii="Times New Roman" w:eastAsia="Times New Roman" w:hAnsi="Times New Roman" w:cs="Times New Roman"/>
          <w:sz w:val="28"/>
          <w:szCs w:val="28"/>
          <w:lang w:eastAsia="ru-RU"/>
        </w:rPr>
        <w:t>» — при выходе воздушной струи через рот. При произнесении фрикативных звуков «с», «ш», «ж» и др. требуется достаточно длительный выдох через рот. Чтобы привести в колебание кончик языка при произнесении звуков «р», «</w:t>
      </w:r>
      <w:proofErr w:type="spellStart"/>
      <w:r w:rsidRPr="00984626">
        <w:rPr>
          <w:rFonts w:ascii="Times New Roman" w:eastAsia="Times New Roman" w:hAnsi="Times New Roman" w:cs="Times New Roman"/>
          <w:sz w:val="28"/>
          <w:szCs w:val="28"/>
          <w:lang w:eastAsia="ru-RU"/>
        </w:rPr>
        <w:t>рь</w:t>
      </w:r>
      <w:proofErr w:type="spellEnd"/>
      <w:r w:rsidRPr="00984626">
        <w:rPr>
          <w:rFonts w:ascii="Times New Roman" w:eastAsia="Times New Roman" w:hAnsi="Times New Roman" w:cs="Times New Roman"/>
          <w:sz w:val="28"/>
          <w:szCs w:val="28"/>
          <w:lang w:eastAsia="ru-RU"/>
        </w:rPr>
        <w:t>», нужна сильная воздушная струя.</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Важный момент в овладении правильным речевым дыханием — это вопрос о том, каким типом дыхания пользуется человек во время речевого высказывания. Физиологи различают и выделяют три основных типа дыхания: грудной, брюшной и смешанный. В настоящее время большинство исследователей для нормального звучания речи отдают предпочтение смешанному типу, дыхания, т. е. такому, при котором легкое вентилируется </w:t>
      </w:r>
      <w:r w:rsidRPr="00984626">
        <w:rPr>
          <w:rFonts w:ascii="Times New Roman" w:eastAsia="Times New Roman" w:hAnsi="Times New Roman" w:cs="Times New Roman"/>
          <w:sz w:val="28"/>
          <w:szCs w:val="28"/>
          <w:lang w:eastAsia="ru-RU"/>
        </w:rPr>
        <w:lastRenderedPageBreak/>
        <w:t>равномерно во всех частях, и этот тип дыхания следует расценивать как наиболее выгодный для организма. Грудная клетка при этом типе дыхания расширяется равномерно.</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До XIX века старая итальянская школа, уделяя огромное внимание певческому дыханию, не требовала выполнения каких-то правил, хотя и отдавала предпочтение грудному типу дыхания. Французская школа пения придерживалась в то время того же взгляда. Певцам предлагали производить достаточной глубины вдох, при котором плавно расширялась грудная клетка, стенки живота при этом оставались в неподвижном состоянии. Вдох рекомендовали производить плавно, постепенно, экономно.</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Вокальное искусство, достигшее в прошлом столетии значительного развития, постепенно изменяет взгляд на использование типа дыхания при пении. Преподаватели начинают отдавать предпочтение реберно-</w:t>
      </w:r>
      <w:proofErr w:type="spellStart"/>
      <w:r w:rsidRPr="00984626">
        <w:rPr>
          <w:rFonts w:ascii="Times New Roman" w:eastAsia="Times New Roman" w:hAnsi="Times New Roman" w:cs="Times New Roman"/>
          <w:sz w:val="28"/>
          <w:szCs w:val="28"/>
          <w:lang w:eastAsia="ru-RU"/>
        </w:rPr>
        <w:t>диафрагматическому</w:t>
      </w:r>
      <w:proofErr w:type="spellEnd"/>
      <w:r w:rsidRPr="00984626">
        <w:rPr>
          <w:rFonts w:ascii="Times New Roman" w:eastAsia="Times New Roman" w:hAnsi="Times New Roman" w:cs="Times New Roman"/>
          <w:sz w:val="28"/>
          <w:szCs w:val="28"/>
          <w:lang w:eastAsia="ru-RU"/>
        </w:rPr>
        <w:t xml:space="preserve"> или смешанному типу дыхания, предлагая совершать вдох экономно, задерживая его при помощи мышц живота. Этой же точки зрения начинает придерживаться и русское вокальное искусство.</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В настоящее время учащихся и студентов учат правильно пользоваться смешанным типом дыхания. </w:t>
      </w:r>
      <w:proofErr w:type="gramStart"/>
      <w:r w:rsidRPr="00984626">
        <w:rPr>
          <w:rFonts w:ascii="Times New Roman" w:eastAsia="Times New Roman" w:hAnsi="Times New Roman" w:cs="Times New Roman"/>
          <w:sz w:val="28"/>
          <w:szCs w:val="28"/>
          <w:lang w:eastAsia="ru-RU"/>
        </w:rPr>
        <w:t xml:space="preserve">Этот тип дыхания, как отмечают Э. М. </w:t>
      </w:r>
      <w:proofErr w:type="spellStart"/>
      <w:r w:rsidRPr="00984626">
        <w:rPr>
          <w:rFonts w:ascii="Times New Roman" w:eastAsia="Times New Roman" w:hAnsi="Times New Roman" w:cs="Times New Roman"/>
          <w:sz w:val="28"/>
          <w:szCs w:val="28"/>
          <w:lang w:eastAsia="ru-RU"/>
        </w:rPr>
        <w:t>Чарели</w:t>
      </w:r>
      <w:proofErr w:type="spellEnd"/>
      <w:r w:rsidRPr="00984626">
        <w:rPr>
          <w:rFonts w:ascii="Times New Roman" w:eastAsia="Times New Roman" w:hAnsi="Times New Roman" w:cs="Times New Roman"/>
          <w:sz w:val="28"/>
          <w:szCs w:val="28"/>
          <w:lang w:eastAsia="ru-RU"/>
        </w:rPr>
        <w:t>, А. Н. Островский, выгодно отличается от других типов, так как осуществляется за счет «активной работы всей дыхательной мускулатуры, обеспечивает одновременное функционирование мышц грудной клетки и брюшного пресса», тогда как при грудном типе дыхания при недостаточной активности мышц брюшного пресса и диафрагмы создается препятствие длительному и ровному выдоху, что ведет к утомлению голоса</w:t>
      </w:r>
      <w:proofErr w:type="gramEnd"/>
      <w:r w:rsidRPr="00984626">
        <w:rPr>
          <w:rFonts w:ascii="Times New Roman" w:eastAsia="Times New Roman" w:hAnsi="Times New Roman" w:cs="Times New Roman"/>
          <w:sz w:val="28"/>
          <w:szCs w:val="28"/>
          <w:lang w:eastAsia="ru-RU"/>
        </w:rPr>
        <w:t>; при брюшном типе дыхания — недостаточная подвижность верхнего и среднего отделов грудной клетки ухудшает качество звучания звука.</w:t>
      </w:r>
    </w:p>
    <w:p w:rsidR="00984626" w:rsidRDefault="00984626" w:rsidP="00984626">
      <w:pPr>
        <w:spacing w:after="0" w:line="240" w:lineRule="auto"/>
        <w:ind w:firstLine="851"/>
        <w:jc w:val="both"/>
        <w:rPr>
          <w:rFonts w:ascii="Times New Roman" w:eastAsia="Times New Roman" w:hAnsi="Times New Roman" w:cs="Times New Roman"/>
          <w:b/>
          <w:bCs/>
          <w:sz w:val="28"/>
          <w:szCs w:val="28"/>
          <w:lang w:eastAsia="ru-RU"/>
        </w:rPr>
      </w:pPr>
    </w:p>
    <w:p w:rsidR="00984626" w:rsidRPr="00402110" w:rsidRDefault="00402110" w:rsidP="00984626">
      <w:pPr>
        <w:spacing w:after="0" w:line="240" w:lineRule="auto"/>
        <w:ind w:firstLine="851"/>
        <w:jc w:val="center"/>
        <w:rPr>
          <w:rFonts w:ascii="Times New Roman" w:eastAsia="Times New Roman" w:hAnsi="Times New Roman" w:cs="Times New Roman"/>
          <w:b/>
          <w:sz w:val="28"/>
          <w:szCs w:val="28"/>
          <w:lang w:eastAsia="ru-RU"/>
        </w:rPr>
      </w:pPr>
      <w:r w:rsidRPr="00402110">
        <w:rPr>
          <w:rFonts w:ascii="Times New Roman" w:eastAsia="Times New Roman" w:hAnsi="Times New Roman" w:cs="Times New Roman"/>
          <w:b/>
          <w:sz w:val="28"/>
          <w:szCs w:val="28"/>
          <w:lang w:val="en-US" w:eastAsia="ru-RU"/>
        </w:rPr>
        <w:t>II</w:t>
      </w:r>
      <w:r w:rsidRPr="00402110">
        <w:rPr>
          <w:rFonts w:ascii="Times New Roman" w:eastAsia="Times New Roman" w:hAnsi="Times New Roman" w:cs="Times New Roman"/>
          <w:b/>
          <w:sz w:val="28"/>
          <w:szCs w:val="28"/>
          <w:lang w:eastAsia="ru-RU"/>
        </w:rPr>
        <w:t xml:space="preserve"> часть</w:t>
      </w:r>
    </w:p>
    <w:p w:rsidR="00402110" w:rsidRDefault="00402110" w:rsidP="00984626">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Констатирующий эксперимент </w:t>
      </w:r>
    </w:p>
    <w:p w:rsidR="00402110" w:rsidRDefault="00402110" w:rsidP="00984626">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обследованию внеречевого и речевого выдоха</w:t>
      </w:r>
    </w:p>
    <w:p w:rsidR="00402110" w:rsidRPr="00402110" w:rsidRDefault="00402110" w:rsidP="00984626">
      <w:pPr>
        <w:spacing w:after="0" w:line="240" w:lineRule="auto"/>
        <w:ind w:firstLine="851"/>
        <w:jc w:val="center"/>
        <w:rPr>
          <w:rFonts w:ascii="Times New Roman" w:eastAsia="Times New Roman" w:hAnsi="Times New Roman" w:cs="Times New Roman"/>
          <w:b/>
          <w:sz w:val="28"/>
          <w:szCs w:val="28"/>
          <w:lang w:eastAsia="ru-RU"/>
        </w:rPr>
      </w:pP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Задача эксперимента состояла в следующем: установить длительность и силу выдоха у детей </w:t>
      </w:r>
      <w:r w:rsidR="008C7875">
        <w:rPr>
          <w:rFonts w:ascii="Times New Roman" w:eastAsia="Times New Roman" w:hAnsi="Times New Roman" w:cs="Times New Roman"/>
          <w:sz w:val="28"/>
          <w:szCs w:val="28"/>
          <w:lang w:eastAsia="ru-RU"/>
        </w:rPr>
        <w:t>трёх</w:t>
      </w:r>
      <w:r w:rsidRPr="00984626">
        <w:rPr>
          <w:rFonts w:ascii="Times New Roman" w:eastAsia="Times New Roman" w:hAnsi="Times New Roman" w:cs="Times New Roman"/>
          <w:sz w:val="28"/>
          <w:szCs w:val="28"/>
          <w:lang w:eastAsia="ru-RU"/>
        </w:rPr>
        <w:t xml:space="preserve"> возрастных групп, выявить умение рационально расходовать воздух при произнесении гласных звуков, определить, какое количество слов (слогов) дети способны произнести на одном выдохе. </w:t>
      </w:r>
      <w:r w:rsidRPr="00984626">
        <w:rPr>
          <w:rFonts w:ascii="Times New Roman" w:eastAsia="Times New Roman" w:hAnsi="Times New Roman" w:cs="Times New Roman"/>
          <w:b/>
          <w:i/>
          <w:sz w:val="28"/>
          <w:szCs w:val="28"/>
          <w:lang w:eastAsia="ru-RU"/>
        </w:rPr>
        <w:t>Эксперимент включал несколько заданий</w:t>
      </w:r>
      <w:r w:rsidRPr="00984626">
        <w:rPr>
          <w:rFonts w:ascii="Times New Roman" w:eastAsia="Times New Roman" w:hAnsi="Times New Roman" w:cs="Times New Roman"/>
          <w:sz w:val="28"/>
          <w:szCs w:val="28"/>
          <w:lang w:eastAsia="ru-RU"/>
        </w:rPr>
        <w:t>.</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b/>
          <w:sz w:val="28"/>
          <w:szCs w:val="28"/>
          <w:u w:val="single"/>
          <w:lang w:eastAsia="ru-RU"/>
        </w:rPr>
        <w:t>Суть первого</w:t>
      </w:r>
      <w:r w:rsidRPr="00984626">
        <w:rPr>
          <w:rFonts w:ascii="Times New Roman" w:eastAsia="Times New Roman" w:hAnsi="Times New Roman" w:cs="Times New Roman"/>
          <w:sz w:val="28"/>
          <w:szCs w:val="28"/>
          <w:lang w:eastAsia="ru-RU"/>
        </w:rPr>
        <w:t xml:space="preserve">: выявить длительность и силу внеречевого выдоха. Дети должны были произнести выдох через рот. Чтобы увлечь их, разыгрывали ситуацию: как можно дольше дуть на ватку (снежинку). Время выдоха фиксировали с помощью секундомера. Силу выдоха, умение целенаправленно посылать воздушную струю определяли в ходе игры «Дует ветер». По заданию следовало подуть на </w:t>
      </w:r>
      <w:r w:rsidR="008C7875">
        <w:rPr>
          <w:rFonts w:ascii="Times New Roman" w:eastAsia="Times New Roman" w:hAnsi="Times New Roman" w:cs="Times New Roman"/>
          <w:sz w:val="28"/>
          <w:szCs w:val="28"/>
          <w:lang w:eastAsia="ru-RU"/>
        </w:rPr>
        <w:t>«</w:t>
      </w:r>
      <w:r w:rsidR="00585487">
        <w:rPr>
          <w:rFonts w:ascii="Times New Roman" w:eastAsia="Times New Roman" w:hAnsi="Times New Roman" w:cs="Times New Roman"/>
          <w:sz w:val="28"/>
          <w:szCs w:val="28"/>
          <w:lang w:eastAsia="ru-RU"/>
        </w:rPr>
        <w:t>л</w:t>
      </w:r>
      <w:r w:rsidR="00BE5A33">
        <w:rPr>
          <w:rFonts w:ascii="Times New Roman" w:eastAsia="Times New Roman" w:hAnsi="Times New Roman" w:cs="Times New Roman"/>
          <w:sz w:val="28"/>
          <w:szCs w:val="28"/>
          <w:lang w:eastAsia="ru-RU"/>
        </w:rPr>
        <w:t>ыжника</w:t>
      </w:r>
      <w:r w:rsidR="008C7875">
        <w:rPr>
          <w:rFonts w:ascii="Times New Roman" w:eastAsia="Times New Roman" w:hAnsi="Times New Roman" w:cs="Times New Roman"/>
          <w:sz w:val="28"/>
          <w:szCs w:val="28"/>
          <w:lang w:eastAsia="ru-RU"/>
        </w:rPr>
        <w:t xml:space="preserve">» </w:t>
      </w:r>
      <w:r w:rsidR="00BE5A33">
        <w:rPr>
          <w:rFonts w:ascii="Times New Roman" w:eastAsia="Times New Roman" w:hAnsi="Times New Roman" w:cs="Times New Roman"/>
          <w:sz w:val="28"/>
          <w:szCs w:val="28"/>
          <w:lang w:eastAsia="ru-RU"/>
        </w:rPr>
        <w:t>та</w:t>
      </w:r>
      <w:r w:rsidRPr="00984626">
        <w:rPr>
          <w:rFonts w:ascii="Times New Roman" w:eastAsia="Times New Roman" w:hAnsi="Times New Roman" w:cs="Times New Roman"/>
          <w:sz w:val="28"/>
          <w:szCs w:val="28"/>
          <w:lang w:eastAsia="ru-RU"/>
        </w:rPr>
        <w:t>к, чтобы</w:t>
      </w:r>
      <w:r w:rsidR="00BE5A33">
        <w:rPr>
          <w:rFonts w:ascii="Times New Roman" w:eastAsia="Times New Roman" w:hAnsi="Times New Roman" w:cs="Times New Roman"/>
          <w:sz w:val="28"/>
          <w:szCs w:val="28"/>
          <w:lang w:eastAsia="ru-RU"/>
        </w:rPr>
        <w:t xml:space="preserve"> он как можно дальше переместился</w:t>
      </w:r>
      <w:r w:rsidRPr="00984626">
        <w:rPr>
          <w:rFonts w:ascii="Times New Roman" w:eastAsia="Times New Roman" w:hAnsi="Times New Roman" w:cs="Times New Roman"/>
          <w:sz w:val="28"/>
          <w:szCs w:val="28"/>
          <w:lang w:eastAsia="ru-RU"/>
        </w:rPr>
        <w:t xml:space="preserve"> по гладкой поверхности стола (как дуть, показывал экспериментатор). Путь, пр</w:t>
      </w:r>
      <w:r w:rsidR="008C7875">
        <w:rPr>
          <w:rFonts w:ascii="Times New Roman" w:eastAsia="Times New Roman" w:hAnsi="Times New Roman" w:cs="Times New Roman"/>
          <w:sz w:val="28"/>
          <w:szCs w:val="28"/>
          <w:lang w:eastAsia="ru-RU"/>
        </w:rPr>
        <w:t>еодолён</w:t>
      </w:r>
      <w:r w:rsidRPr="00984626">
        <w:rPr>
          <w:rFonts w:ascii="Times New Roman" w:eastAsia="Times New Roman" w:hAnsi="Times New Roman" w:cs="Times New Roman"/>
          <w:sz w:val="28"/>
          <w:szCs w:val="28"/>
          <w:lang w:eastAsia="ru-RU"/>
        </w:rPr>
        <w:t xml:space="preserve">ный </w:t>
      </w:r>
      <w:r w:rsidR="00BE5A33">
        <w:rPr>
          <w:rFonts w:ascii="Times New Roman" w:eastAsia="Times New Roman" w:hAnsi="Times New Roman" w:cs="Times New Roman"/>
          <w:sz w:val="28"/>
          <w:szCs w:val="28"/>
          <w:lang w:eastAsia="ru-RU"/>
        </w:rPr>
        <w:t>«лыжником</w:t>
      </w:r>
      <w:r w:rsidRPr="00984626">
        <w:rPr>
          <w:rFonts w:ascii="Times New Roman" w:eastAsia="Times New Roman" w:hAnsi="Times New Roman" w:cs="Times New Roman"/>
          <w:sz w:val="28"/>
          <w:szCs w:val="28"/>
          <w:lang w:eastAsia="ru-RU"/>
        </w:rPr>
        <w:t>, измеряли линейкой.</w:t>
      </w:r>
    </w:p>
    <w:p w:rsidR="008C7875"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b/>
          <w:sz w:val="28"/>
          <w:szCs w:val="28"/>
          <w:u w:val="single"/>
          <w:lang w:eastAsia="ru-RU"/>
        </w:rPr>
        <w:lastRenderedPageBreak/>
        <w:t>Суть второго задания</w:t>
      </w:r>
      <w:r w:rsidRPr="00984626">
        <w:rPr>
          <w:rFonts w:ascii="Times New Roman" w:eastAsia="Times New Roman" w:hAnsi="Times New Roman" w:cs="Times New Roman"/>
          <w:sz w:val="28"/>
          <w:szCs w:val="28"/>
          <w:lang w:eastAsia="ru-RU"/>
        </w:rPr>
        <w:t xml:space="preserve">: выявить длительность произнесения гласных звуков на одном выдохе. Дети должны были как можно дольше на одном выдохе произнести звуки «а», «у», «и», наиболее контрастные по артикуляционным и акустическим свойствам. По заданию следовало как можно дольше спеть колыбельную песенку (произнести звук «а»), песенку паровоза (звук «у), ослика (звук «и»). Время звучания звуков (выдоха) фиксировали с помощью секундомера. Кроме того, соревнуясь, распевая песенку («Кто дольше споет песенку»), дети учились произносить гласные звуки. </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b/>
          <w:sz w:val="28"/>
          <w:szCs w:val="28"/>
          <w:u w:val="single"/>
          <w:lang w:eastAsia="ru-RU"/>
        </w:rPr>
        <w:t>Третье задание</w:t>
      </w:r>
      <w:r w:rsidRPr="00984626">
        <w:rPr>
          <w:rFonts w:ascii="Times New Roman" w:eastAsia="Times New Roman" w:hAnsi="Times New Roman" w:cs="Times New Roman"/>
          <w:sz w:val="28"/>
          <w:szCs w:val="28"/>
          <w:lang w:eastAsia="ru-RU"/>
        </w:rPr>
        <w:t xml:space="preserve"> — на материале стихотворения А. </w:t>
      </w:r>
      <w:proofErr w:type="spellStart"/>
      <w:r w:rsidRPr="00984626">
        <w:rPr>
          <w:rFonts w:ascii="Times New Roman" w:eastAsia="Times New Roman" w:hAnsi="Times New Roman" w:cs="Times New Roman"/>
          <w:sz w:val="28"/>
          <w:szCs w:val="28"/>
          <w:lang w:eastAsia="ru-RU"/>
        </w:rPr>
        <w:t>Барто</w:t>
      </w:r>
      <w:proofErr w:type="spellEnd"/>
      <w:r w:rsidRPr="00984626">
        <w:rPr>
          <w:rFonts w:ascii="Times New Roman" w:eastAsia="Times New Roman" w:hAnsi="Times New Roman" w:cs="Times New Roman"/>
          <w:sz w:val="28"/>
          <w:szCs w:val="28"/>
          <w:lang w:eastAsia="ru-RU"/>
        </w:rPr>
        <w:t xml:space="preserve"> «Наша Таня» (включает 17 слов или 3</w:t>
      </w:r>
      <w:r w:rsidR="008C7875">
        <w:rPr>
          <w:rFonts w:ascii="Times New Roman" w:eastAsia="Times New Roman" w:hAnsi="Times New Roman" w:cs="Times New Roman"/>
          <w:sz w:val="28"/>
          <w:szCs w:val="28"/>
          <w:lang w:eastAsia="ru-RU"/>
        </w:rPr>
        <w:t>0</w:t>
      </w:r>
      <w:r w:rsidRPr="00984626">
        <w:rPr>
          <w:rFonts w:ascii="Times New Roman" w:eastAsia="Times New Roman" w:hAnsi="Times New Roman" w:cs="Times New Roman"/>
          <w:sz w:val="28"/>
          <w:szCs w:val="28"/>
          <w:lang w:eastAsia="ru-RU"/>
        </w:rPr>
        <w:t xml:space="preserve"> слог</w:t>
      </w:r>
      <w:r w:rsidR="008C7875">
        <w:rPr>
          <w:rFonts w:ascii="Times New Roman" w:eastAsia="Times New Roman" w:hAnsi="Times New Roman" w:cs="Times New Roman"/>
          <w:sz w:val="28"/>
          <w:szCs w:val="28"/>
          <w:lang w:eastAsia="ru-RU"/>
        </w:rPr>
        <w:t>ов</w:t>
      </w:r>
      <w:r w:rsidRPr="00984626">
        <w:rPr>
          <w:rFonts w:ascii="Times New Roman" w:eastAsia="Times New Roman" w:hAnsi="Times New Roman" w:cs="Times New Roman"/>
          <w:sz w:val="28"/>
          <w:szCs w:val="28"/>
          <w:lang w:eastAsia="ru-RU"/>
        </w:rPr>
        <w:t xml:space="preserve">), </w:t>
      </w:r>
      <w:proofErr w:type="spellStart"/>
      <w:r w:rsidRPr="00984626">
        <w:rPr>
          <w:rFonts w:ascii="Times New Roman" w:eastAsia="Times New Roman" w:hAnsi="Times New Roman" w:cs="Times New Roman"/>
          <w:sz w:val="28"/>
          <w:szCs w:val="28"/>
          <w:lang w:eastAsia="ru-RU"/>
        </w:rPr>
        <w:t>чистоговорки</w:t>
      </w:r>
      <w:proofErr w:type="spellEnd"/>
      <w:r w:rsidRPr="00984626">
        <w:rPr>
          <w:rFonts w:ascii="Times New Roman" w:eastAsia="Times New Roman" w:hAnsi="Times New Roman" w:cs="Times New Roman"/>
          <w:sz w:val="28"/>
          <w:szCs w:val="28"/>
          <w:lang w:eastAsia="ru-RU"/>
        </w:rPr>
        <w:t xml:space="preserve"> «Сидит еж у елки, у ежа иголки» (содержит 7 слов или 12 слогов) — помогало  установить, какое количество слов (слогов) могут произнести дошкольники на одном выдохе. Наблюдая, </w:t>
      </w:r>
      <w:r w:rsidR="008C7875">
        <w:rPr>
          <w:rFonts w:ascii="Times New Roman" w:eastAsia="Times New Roman" w:hAnsi="Times New Roman" w:cs="Times New Roman"/>
          <w:sz w:val="28"/>
          <w:szCs w:val="28"/>
          <w:lang w:eastAsia="ru-RU"/>
        </w:rPr>
        <w:t>фиксировалось</w:t>
      </w:r>
      <w:r w:rsidRPr="00984626">
        <w:rPr>
          <w:rFonts w:ascii="Times New Roman" w:eastAsia="Times New Roman" w:hAnsi="Times New Roman" w:cs="Times New Roman"/>
          <w:sz w:val="28"/>
          <w:szCs w:val="28"/>
          <w:lang w:eastAsia="ru-RU"/>
        </w:rPr>
        <w:t>, когда ребенок добирает воздух, делает вдох в процессе речевого высказывания</w:t>
      </w:r>
      <w:proofErr w:type="gramStart"/>
      <w:r w:rsidRPr="00984626">
        <w:rPr>
          <w:rFonts w:ascii="Times New Roman" w:eastAsia="Times New Roman" w:hAnsi="Times New Roman" w:cs="Times New Roman"/>
          <w:sz w:val="28"/>
          <w:szCs w:val="28"/>
          <w:lang w:eastAsia="ru-RU"/>
        </w:rPr>
        <w:t>..</w:t>
      </w:r>
      <w:proofErr w:type="gramEnd"/>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Учитывая, что произносимые слова могут быть различны по протяженности (короткие —</w:t>
      </w:r>
      <w:r w:rsidR="008C7875">
        <w:rPr>
          <w:rFonts w:ascii="Times New Roman" w:eastAsia="Times New Roman" w:hAnsi="Times New Roman" w:cs="Times New Roman"/>
          <w:sz w:val="28"/>
          <w:szCs w:val="28"/>
          <w:lang w:eastAsia="ru-RU"/>
        </w:rPr>
        <w:t xml:space="preserve"> </w:t>
      </w:r>
      <w:r w:rsidRPr="00984626">
        <w:rPr>
          <w:rFonts w:ascii="Times New Roman" w:eastAsia="Times New Roman" w:hAnsi="Times New Roman" w:cs="Times New Roman"/>
          <w:sz w:val="28"/>
          <w:szCs w:val="28"/>
          <w:lang w:eastAsia="ru-RU"/>
        </w:rPr>
        <w:t>длинные), при а</w:t>
      </w:r>
      <w:r w:rsidR="008C7875">
        <w:rPr>
          <w:rFonts w:ascii="Times New Roman" w:eastAsia="Times New Roman" w:hAnsi="Times New Roman" w:cs="Times New Roman"/>
          <w:sz w:val="28"/>
          <w:szCs w:val="28"/>
          <w:lang w:eastAsia="ru-RU"/>
        </w:rPr>
        <w:t>нализе одновременно подсчитывалось</w:t>
      </w:r>
      <w:r w:rsidRPr="00984626">
        <w:rPr>
          <w:rFonts w:ascii="Times New Roman" w:eastAsia="Times New Roman" w:hAnsi="Times New Roman" w:cs="Times New Roman"/>
          <w:sz w:val="28"/>
          <w:szCs w:val="28"/>
          <w:lang w:eastAsia="ru-RU"/>
        </w:rPr>
        <w:t xml:space="preserve"> количество слогов, произносимых ребенком на одном выдохе (иными словами, за единицу измерения брали</w:t>
      </w:r>
      <w:r w:rsidR="008C7875">
        <w:rPr>
          <w:rFonts w:ascii="Times New Roman" w:eastAsia="Times New Roman" w:hAnsi="Times New Roman" w:cs="Times New Roman"/>
          <w:sz w:val="28"/>
          <w:szCs w:val="28"/>
          <w:lang w:eastAsia="ru-RU"/>
        </w:rPr>
        <w:t>сь</w:t>
      </w:r>
      <w:r w:rsidRPr="00984626">
        <w:rPr>
          <w:rFonts w:ascii="Times New Roman" w:eastAsia="Times New Roman" w:hAnsi="Times New Roman" w:cs="Times New Roman"/>
          <w:sz w:val="28"/>
          <w:szCs w:val="28"/>
          <w:lang w:eastAsia="ru-RU"/>
        </w:rPr>
        <w:t xml:space="preserve"> слова и слоги).</w:t>
      </w:r>
    </w:p>
    <w:p w:rsidR="00135D07" w:rsidRDefault="00135D07" w:rsidP="00135D07">
      <w:pPr>
        <w:spacing w:after="0" w:line="360" w:lineRule="auto"/>
        <w:ind w:firstLine="851"/>
        <w:jc w:val="both"/>
        <w:rPr>
          <w:rFonts w:ascii="Times New Roman" w:eastAsia="Times New Roman" w:hAnsi="Times New Roman" w:cs="Times New Roman"/>
          <w:b/>
          <w:i/>
          <w:sz w:val="28"/>
          <w:szCs w:val="28"/>
          <w:lang w:eastAsia="ru-RU"/>
        </w:rPr>
      </w:pPr>
    </w:p>
    <w:p w:rsidR="00A64CD0" w:rsidRDefault="00A64CD0" w:rsidP="008C7875">
      <w:pPr>
        <w:spacing w:after="0" w:line="240" w:lineRule="auto"/>
        <w:ind w:firstLine="851"/>
        <w:jc w:val="center"/>
        <w:rPr>
          <w:rFonts w:ascii="Times New Roman" w:eastAsia="Times New Roman" w:hAnsi="Times New Roman" w:cs="Times New Roman"/>
          <w:b/>
          <w:i/>
          <w:sz w:val="28"/>
          <w:szCs w:val="28"/>
          <w:u w:val="single"/>
          <w:lang w:eastAsia="ru-RU"/>
        </w:rPr>
      </w:pPr>
    </w:p>
    <w:p w:rsidR="00984626" w:rsidRDefault="00984626" w:rsidP="008C7875">
      <w:pPr>
        <w:spacing w:after="0" w:line="240" w:lineRule="auto"/>
        <w:ind w:firstLine="851"/>
        <w:jc w:val="center"/>
        <w:rPr>
          <w:rFonts w:ascii="Times New Roman" w:eastAsia="Times New Roman" w:hAnsi="Times New Roman" w:cs="Times New Roman"/>
          <w:b/>
          <w:i/>
          <w:sz w:val="28"/>
          <w:szCs w:val="28"/>
          <w:u w:val="single"/>
          <w:lang w:eastAsia="ru-RU"/>
        </w:rPr>
      </w:pPr>
      <w:r w:rsidRPr="008C7875">
        <w:rPr>
          <w:rFonts w:ascii="Times New Roman" w:eastAsia="Times New Roman" w:hAnsi="Times New Roman" w:cs="Times New Roman"/>
          <w:b/>
          <w:i/>
          <w:sz w:val="28"/>
          <w:szCs w:val="28"/>
          <w:u w:val="single"/>
          <w:lang w:eastAsia="ru-RU"/>
        </w:rPr>
        <w:t xml:space="preserve">Результаты </w:t>
      </w:r>
      <w:r w:rsidR="00A64CD0">
        <w:rPr>
          <w:rFonts w:ascii="Times New Roman" w:eastAsia="Times New Roman" w:hAnsi="Times New Roman" w:cs="Times New Roman"/>
          <w:b/>
          <w:i/>
          <w:sz w:val="28"/>
          <w:szCs w:val="28"/>
          <w:u w:val="single"/>
          <w:lang w:eastAsia="ru-RU"/>
        </w:rPr>
        <w:t>обследования внеречевого выдоха</w:t>
      </w:r>
    </w:p>
    <w:p w:rsidR="00A64CD0" w:rsidRPr="008C7875" w:rsidRDefault="00A64CD0" w:rsidP="008C7875">
      <w:pPr>
        <w:spacing w:after="0" w:line="240" w:lineRule="auto"/>
        <w:ind w:firstLine="851"/>
        <w:jc w:val="center"/>
        <w:rPr>
          <w:rFonts w:ascii="Times New Roman" w:eastAsia="Times New Roman" w:hAnsi="Times New Roman" w:cs="Times New Roman"/>
          <w:b/>
          <w:i/>
          <w:sz w:val="28"/>
          <w:szCs w:val="28"/>
          <w:u w:val="single"/>
          <w:lang w:eastAsia="ru-RU"/>
        </w:rPr>
      </w:pPr>
    </w:p>
    <w:p w:rsid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Средняя группа</w:t>
      </w:r>
      <w:r w:rsidRPr="00984626">
        <w:rPr>
          <w:rFonts w:ascii="Times New Roman" w:eastAsia="Times New Roman" w:hAnsi="Times New Roman" w:cs="Times New Roman"/>
          <w:sz w:val="28"/>
          <w:szCs w:val="28"/>
          <w:lang w:eastAsia="ru-RU"/>
        </w:rPr>
        <w:t>. Длительность внеречевого выдоха составила 3,2 секунды:</w:t>
      </w:r>
      <w:r w:rsidR="00D9732E">
        <w:rPr>
          <w:rFonts w:ascii="Times New Roman" w:eastAsia="Times New Roman" w:hAnsi="Times New Roman" w:cs="Times New Roman"/>
          <w:sz w:val="28"/>
          <w:szCs w:val="28"/>
          <w:lang w:eastAsia="ru-RU"/>
        </w:rPr>
        <w:t xml:space="preserve"> от 1,5 до 2 секунд — у </w:t>
      </w:r>
      <w:r w:rsidR="0079542E">
        <w:rPr>
          <w:rFonts w:ascii="Times New Roman" w:eastAsia="Times New Roman" w:hAnsi="Times New Roman" w:cs="Times New Roman"/>
          <w:sz w:val="28"/>
          <w:szCs w:val="28"/>
          <w:lang w:eastAsia="ru-RU"/>
        </w:rPr>
        <w:t>4 детей; от 3—4 секунд — у 9</w:t>
      </w:r>
      <w:r w:rsidR="00D9732E">
        <w:rPr>
          <w:rFonts w:ascii="Times New Roman" w:eastAsia="Times New Roman" w:hAnsi="Times New Roman" w:cs="Times New Roman"/>
          <w:sz w:val="28"/>
          <w:szCs w:val="28"/>
          <w:lang w:eastAsia="ru-RU"/>
        </w:rPr>
        <w:t>; 5 секунд — у 4</w:t>
      </w:r>
      <w:r w:rsidRPr="00984626">
        <w:rPr>
          <w:rFonts w:ascii="Times New Roman" w:eastAsia="Times New Roman" w:hAnsi="Times New Roman" w:cs="Times New Roman"/>
          <w:sz w:val="28"/>
          <w:szCs w:val="28"/>
          <w:lang w:eastAsia="ru-RU"/>
        </w:rPr>
        <w:t xml:space="preserve"> детей. </w:t>
      </w:r>
      <w:proofErr w:type="gramStart"/>
      <w:r w:rsidRPr="00984626">
        <w:rPr>
          <w:rFonts w:ascii="Times New Roman" w:eastAsia="Times New Roman" w:hAnsi="Times New Roman" w:cs="Times New Roman"/>
          <w:sz w:val="28"/>
          <w:szCs w:val="28"/>
          <w:lang w:eastAsia="ru-RU"/>
        </w:rPr>
        <w:t xml:space="preserve">Звук «а» дети </w:t>
      </w:r>
      <w:r w:rsidR="00D9732E">
        <w:rPr>
          <w:rFonts w:ascii="Times New Roman" w:eastAsia="Times New Roman" w:hAnsi="Times New Roman" w:cs="Times New Roman"/>
          <w:sz w:val="28"/>
          <w:szCs w:val="28"/>
          <w:lang w:eastAsia="ru-RU"/>
        </w:rPr>
        <w:t>произносили в среднем в течение</w:t>
      </w:r>
      <w:r w:rsidRPr="00984626">
        <w:rPr>
          <w:rFonts w:ascii="Times New Roman" w:eastAsia="Times New Roman" w:hAnsi="Times New Roman" w:cs="Times New Roman"/>
          <w:sz w:val="28"/>
          <w:szCs w:val="28"/>
          <w:lang w:eastAsia="ru-RU"/>
        </w:rPr>
        <w:t xml:space="preserve"> 3,9 секунды, звук «у» — 5,1 секунды, звук «и» — 5,5 се</w:t>
      </w:r>
      <w:r w:rsidR="00D9732E">
        <w:rPr>
          <w:rFonts w:ascii="Times New Roman" w:eastAsia="Times New Roman" w:hAnsi="Times New Roman" w:cs="Times New Roman"/>
          <w:sz w:val="28"/>
          <w:szCs w:val="28"/>
          <w:lang w:eastAsia="ru-RU"/>
        </w:rPr>
        <w:t>кунды.</w:t>
      </w:r>
      <w:proofErr w:type="gramEnd"/>
      <w:r w:rsidR="00D9732E">
        <w:rPr>
          <w:rFonts w:ascii="Times New Roman" w:eastAsia="Times New Roman" w:hAnsi="Times New Roman" w:cs="Times New Roman"/>
          <w:sz w:val="28"/>
          <w:szCs w:val="28"/>
          <w:lang w:eastAsia="ru-RU"/>
        </w:rPr>
        <w:t xml:space="preserve"> В этой группе отметилась следующая</w:t>
      </w:r>
      <w:r w:rsidRPr="00984626">
        <w:rPr>
          <w:rFonts w:ascii="Times New Roman" w:eastAsia="Times New Roman" w:hAnsi="Times New Roman" w:cs="Times New Roman"/>
          <w:sz w:val="28"/>
          <w:szCs w:val="28"/>
          <w:lang w:eastAsia="ru-RU"/>
        </w:rPr>
        <w:t xml:space="preserve"> закономерность: дети, которые дольше дули на ватку, дольше воспроизводили и гласные звуки, но звук «а» произносили нескол</w:t>
      </w:r>
      <w:r>
        <w:rPr>
          <w:rFonts w:ascii="Times New Roman" w:eastAsia="Times New Roman" w:hAnsi="Times New Roman" w:cs="Times New Roman"/>
          <w:sz w:val="28"/>
          <w:szCs w:val="28"/>
          <w:lang w:eastAsia="ru-RU"/>
        </w:rPr>
        <w:t>ько короче.</w:t>
      </w:r>
    </w:p>
    <w:p w:rsidR="00984626" w:rsidRPr="00984626" w:rsidRDefault="00984626" w:rsidP="001E6C54">
      <w:pPr>
        <w:spacing w:after="0" w:line="24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Старшая группа</w:t>
      </w:r>
      <w:r w:rsidRPr="00984626">
        <w:rPr>
          <w:rFonts w:ascii="Times New Roman" w:eastAsia="Times New Roman" w:hAnsi="Times New Roman" w:cs="Times New Roman"/>
          <w:sz w:val="28"/>
          <w:szCs w:val="28"/>
          <w:lang w:eastAsia="ru-RU"/>
        </w:rPr>
        <w:t xml:space="preserve">. Внеречевой выдох составлял в среднем 4,5 с: </w:t>
      </w:r>
      <w:r w:rsidR="00E36D33" w:rsidRPr="00984626">
        <w:rPr>
          <w:rFonts w:ascii="Times New Roman" w:eastAsia="Times New Roman" w:hAnsi="Times New Roman" w:cs="Times New Roman"/>
          <w:sz w:val="28"/>
          <w:szCs w:val="28"/>
          <w:lang w:eastAsia="ru-RU"/>
        </w:rPr>
        <w:t>(от 3—4 секунд —</w:t>
      </w:r>
      <w:r w:rsidR="00E36D33">
        <w:rPr>
          <w:rFonts w:ascii="Times New Roman" w:eastAsia="Times New Roman" w:hAnsi="Times New Roman" w:cs="Times New Roman"/>
          <w:sz w:val="28"/>
          <w:szCs w:val="28"/>
          <w:lang w:eastAsia="ru-RU"/>
        </w:rPr>
        <w:t xml:space="preserve"> </w:t>
      </w:r>
      <w:r w:rsidR="0079542E">
        <w:rPr>
          <w:rFonts w:ascii="Times New Roman" w:eastAsia="Times New Roman" w:hAnsi="Times New Roman" w:cs="Times New Roman"/>
          <w:sz w:val="28"/>
          <w:szCs w:val="28"/>
          <w:lang w:eastAsia="ru-RU"/>
        </w:rPr>
        <w:t>5 детей, 5 секунд – 5</w:t>
      </w:r>
      <w:r w:rsidR="00E36D33">
        <w:rPr>
          <w:rFonts w:ascii="Times New Roman" w:eastAsia="Times New Roman" w:hAnsi="Times New Roman" w:cs="Times New Roman"/>
          <w:sz w:val="28"/>
          <w:szCs w:val="28"/>
          <w:lang w:eastAsia="ru-RU"/>
        </w:rPr>
        <w:t xml:space="preserve"> детей, 6—9 секунд — 6</w:t>
      </w:r>
      <w:r w:rsidR="001E6C54">
        <w:rPr>
          <w:rFonts w:ascii="Times New Roman" w:eastAsia="Times New Roman" w:hAnsi="Times New Roman" w:cs="Times New Roman"/>
          <w:sz w:val="28"/>
          <w:szCs w:val="28"/>
          <w:lang w:eastAsia="ru-RU"/>
        </w:rPr>
        <w:t xml:space="preserve"> детей), </w:t>
      </w:r>
      <w:r w:rsidRPr="00984626">
        <w:rPr>
          <w:rFonts w:ascii="Times New Roman" w:eastAsia="Times New Roman" w:hAnsi="Times New Roman" w:cs="Times New Roman"/>
          <w:sz w:val="28"/>
          <w:szCs w:val="28"/>
          <w:lang w:eastAsia="ru-RU"/>
        </w:rPr>
        <w:t xml:space="preserve">звук «а» дети произносили в среднем в течение 5,2 </w:t>
      </w:r>
      <w:proofErr w:type="gramStart"/>
      <w:r w:rsidRPr="00984626">
        <w:rPr>
          <w:rFonts w:ascii="Times New Roman" w:eastAsia="Times New Roman" w:hAnsi="Times New Roman" w:cs="Times New Roman"/>
          <w:sz w:val="28"/>
          <w:szCs w:val="28"/>
          <w:lang w:eastAsia="ru-RU"/>
        </w:rPr>
        <w:t>с</w:t>
      </w:r>
      <w:proofErr w:type="gramEnd"/>
      <w:r w:rsidRPr="00984626">
        <w:rPr>
          <w:rFonts w:ascii="Times New Roman" w:eastAsia="Times New Roman" w:hAnsi="Times New Roman" w:cs="Times New Roman"/>
          <w:sz w:val="28"/>
          <w:szCs w:val="28"/>
          <w:lang w:eastAsia="ru-RU"/>
        </w:rPr>
        <w:t>, звук «у» — 6 секунд, звук «и» — 6,2 с.</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Подготовительн</w:t>
      </w:r>
      <w:r w:rsidR="00D9732E" w:rsidRPr="00B1551E">
        <w:rPr>
          <w:rFonts w:ascii="Times New Roman" w:eastAsia="Times New Roman" w:hAnsi="Times New Roman" w:cs="Times New Roman"/>
          <w:i/>
          <w:sz w:val="28"/>
          <w:szCs w:val="28"/>
          <w:u w:val="single"/>
          <w:lang w:eastAsia="ru-RU"/>
        </w:rPr>
        <w:t>ая к школе группа.</w:t>
      </w:r>
      <w:r w:rsidR="0079542E">
        <w:rPr>
          <w:rFonts w:ascii="Times New Roman" w:eastAsia="Times New Roman" w:hAnsi="Times New Roman" w:cs="Times New Roman"/>
          <w:sz w:val="28"/>
          <w:szCs w:val="28"/>
          <w:lang w:eastAsia="ru-RU"/>
        </w:rPr>
        <w:t xml:space="preserve"> Обследовано 1</w:t>
      </w:r>
      <w:r w:rsidR="00D9732E">
        <w:rPr>
          <w:rFonts w:ascii="Times New Roman" w:eastAsia="Times New Roman" w:hAnsi="Times New Roman" w:cs="Times New Roman"/>
          <w:sz w:val="28"/>
          <w:szCs w:val="28"/>
          <w:lang w:eastAsia="ru-RU"/>
        </w:rPr>
        <w:t>7</w:t>
      </w:r>
      <w:r w:rsidRPr="00984626">
        <w:rPr>
          <w:rFonts w:ascii="Times New Roman" w:eastAsia="Times New Roman" w:hAnsi="Times New Roman" w:cs="Times New Roman"/>
          <w:sz w:val="28"/>
          <w:szCs w:val="28"/>
          <w:lang w:eastAsia="ru-RU"/>
        </w:rPr>
        <w:t xml:space="preserve"> детей. В среднем дети свобод</w:t>
      </w:r>
      <w:r w:rsidR="00D9732E">
        <w:rPr>
          <w:rFonts w:ascii="Times New Roman" w:eastAsia="Times New Roman" w:hAnsi="Times New Roman" w:cs="Times New Roman"/>
          <w:sz w:val="28"/>
          <w:szCs w:val="28"/>
          <w:lang w:eastAsia="ru-RU"/>
        </w:rPr>
        <w:t>но совершали выдох в течение 5,7</w:t>
      </w:r>
      <w:r w:rsidRPr="00984626">
        <w:rPr>
          <w:rFonts w:ascii="Times New Roman" w:eastAsia="Times New Roman" w:hAnsi="Times New Roman" w:cs="Times New Roman"/>
          <w:sz w:val="28"/>
          <w:szCs w:val="28"/>
          <w:lang w:eastAsia="ru-RU"/>
        </w:rPr>
        <w:t xml:space="preserve"> секунды (от 3—4 секунд — </w:t>
      </w:r>
      <w:r w:rsidR="0079542E">
        <w:rPr>
          <w:rFonts w:ascii="Times New Roman" w:eastAsia="Times New Roman" w:hAnsi="Times New Roman" w:cs="Times New Roman"/>
          <w:sz w:val="28"/>
          <w:szCs w:val="28"/>
          <w:lang w:eastAsia="ru-RU"/>
        </w:rPr>
        <w:t>7</w:t>
      </w:r>
      <w:r w:rsidR="00D9732E">
        <w:rPr>
          <w:rFonts w:ascii="Times New Roman" w:eastAsia="Times New Roman" w:hAnsi="Times New Roman" w:cs="Times New Roman"/>
          <w:sz w:val="28"/>
          <w:szCs w:val="28"/>
          <w:lang w:eastAsia="ru-RU"/>
        </w:rPr>
        <w:t xml:space="preserve"> детей, </w:t>
      </w:r>
      <w:r w:rsidR="000111B8">
        <w:rPr>
          <w:rFonts w:ascii="Times New Roman" w:eastAsia="Times New Roman" w:hAnsi="Times New Roman" w:cs="Times New Roman"/>
          <w:sz w:val="28"/>
          <w:szCs w:val="28"/>
          <w:lang w:eastAsia="ru-RU"/>
        </w:rPr>
        <w:t xml:space="preserve">5 секунд – </w:t>
      </w:r>
      <w:r w:rsidR="0079542E">
        <w:rPr>
          <w:rFonts w:ascii="Times New Roman" w:eastAsia="Times New Roman" w:hAnsi="Times New Roman" w:cs="Times New Roman"/>
          <w:sz w:val="28"/>
          <w:szCs w:val="28"/>
          <w:lang w:eastAsia="ru-RU"/>
        </w:rPr>
        <w:t>5</w:t>
      </w:r>
      <w:r w:rsidR="000111B8">
        <w:rPr>
          <w:rFonts w:ascii="Times New Roman" w:eastAsia="Times New Roman" w:hAnsi="Times New Roman" w:cs="Times New Roman"/>
          <w:sz w:val="28"/>
          <w:szCs w:val="28"/>
          <w:lang w:eastAsia="ru-RU"/>
        </w:rPr>
        <w:t xml:space="preserve"> детей, 6</w:t>
      </w:r>
      <w:r w:rsidR="00D9732E">
        <w:rPr>
          <w:rFonts w:ascii="Times New Roman" w:eastAsia="Times New Roman" w:hAnsi="Times New Roman" w:cs="Times New Roman"/>
          <w:sz w:val="28"/>
          <w:szCs w:val="28"/>
          <w:lang w:eastAsia="ru-RU"/>
        </w:rPr>
        <w:t xml:space="preserve">—9 секунд — </w:t>
      </w:r>
      <w:r w:rsidR="0079542E">
        <w:rPr>
          <w:rFonts w:ascii="Times New Roman" w:eastAsia="Times New Roman" w:hAnsi="Times New Roman" w:cs="Times New Roman"/>
          <w:sz w:val="28"/>
          <w:szCs w:val="28"/>
          <w:lang w:eastAsia="ru-RU"/>
        </w:rPr>
        <w:t>5</w:t>
      </w:r>
      <w:r w:rsidR="00D9732E">
        <w:rPr>
          <w:rFonts w:ascii="Times New Roman" w:eastAsia="Times New Roman" w:hAnsi="Times New Roman" w:cs="Times New Roman"/>
          <w:sz w:val="28"/>
          <w:szCs w:val="28"/>
          <w:lang w:eastAsia="ru-RU"/>
        </w:rPr>
        <w:t xml:space="preserve"> детей).</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Примечательно, что при длительном произнесении звуков у некоторых детей дрожал голос, чувствовалась прерывистость в произнесении, что свидетельствовало: дети по возможности пытались использовать почти весь воздух, находящийся в легких.</w:t>
      </w:r>
    </w:p>
    <w:p w:rsidR="00D961F1" w:rsidRDefault="00D961F1" w:rsidP="00D961F1">
      <w:pPr>
        <w:spacing w:after="0" w:line="240" w:lineRule="auto"/>
        <w:ind w:firstLine="851"/>
        <w:jc w:val="center"/>
        <w:rPr>
          <w:rFonts w:ascii="Times New Roman" w:eastAsia="Times New Roman" w:hAnsi="Times New Roman" w:cs="Times New Roman"/>
          <w:b/>
          <w:i/>
          <w:sz w:val="28"/>
          <w:szCs w:val="28"/>
          <w:u w:val="single"/>
          <w:lang w:eastAsia="ru-RU"/>
        </w:rPr>
      </w:pPr>
    </w:p>
    <w:p w:rsidR="00D961F1" w:rsidRDefault="00D961F1" w:rsidP="00D961F1">
      <w:pPr>
        <w:spacing w:after="0" w:line="240" w:lineRule="auto"/>
        <w:ind w:firstLine="851"/>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Результаты обследования речевого выдоха</w:t>
      </w:r>
    </w:p>
    <w:p w:rsidR="00D961F1" w:rsidRPr="00D961F1" w:rsidRDefault="00D961F1" w:rsidP="00D961F1">
      <w:pPr>
        <w:spacing w:after="0" w:line="240" w:lineRule="auto"/>
        <w:ind w:firstLine="851"/>
        <w:jc w:val="center"/>
        <w:rPr>
          <w:rFonts w:ascii="Times New Roman" w:eastAsia="Times New Roman" w:hAnsi="Times New Roman" w:cs="Times New Roman"/>
          <w:b/>
          <w:i/>
          <w:sz w:val="28"/>
          <w:szCs w:val="28"/>
          <w:u w:val="single"/>
          <w:lang w:eastAsia="ru-RU"/>
        </w:rPr>
      </w:pPr>
    </w:p>
    <w:p w:rsidR="00984626" w:rsidRPr="00984626" w:rsidRDefault="00984626" w:rsidP="00D9732E">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lastRenderedPageBreak/>
        <w:t xml:space="preserve">Проверка количества слов (слогов), которые дети могли произносить на одном выдохе без дополнительного добора воздуха (3-е задание), показала: </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В средней группе</w:t>
      </w:r>
      <w:r w:rsidRPr="00984626">
        <w:rPr>
          <w:rFonts w:ascii="Times New Roman" w:eastAsia="Times New Roman" w:hAnsi="Times New Roman" w:cs="Times New Roman"/>
          <w:sz w:val="28"/>
          <w:szCs w:val="28"/>
          <w:lang w:eastAsia="ru-RU"/>
        </w:rPr>
        <w:t xml:space="preserve"> при чтении стихотворения</w:t>
      </w:r>
      <w:r w:rsidR="00D9732E">
        <w:rPr>
          <w:rFonts w:ascii="Times New Roman" w:eastAsia="Times New Roman" w:hAnsi="Times New Roman" w:cs="Times New Roman"/>
          <w:sz w:val="28"/>
          <w:szCs w:val="28"/>
          <w:lang w:eastAsia="ru-RU"/>
        </w:rPr>
        <w:t xml:space="preserve"> </w:t>
      </w:r>
      <w:proofErr w:type="spellStart"/>
      <w:r w:rsidR="00D9732E">
        <w:rPr>
          <w:rFonts w:ascii="Times New Roman" w:eastAsia="Times New Roman" w:hAnsi="Times New Roman" w:cs="Times New Roman"/>
          <w:sz w:val="28"/>
          <w:szCs w:val="28"/>
          <w:lang w:eastAsia="ru-RU"/>
        </w:rPr>
        <w:t>А.Барто</w:t>
      </w:r>
      <w:proofErr w:type="spellEnd"/>
      <w:r w:rsidR="00D9732E">
        <w:rPr>
          <w:rFonts w:ascii="Times New Roman" w:eastAsia="Times New Roman" w:hAnsi="Times New Roman" w:cs="Times New Roman"/>
          <w:sz w:val="28"/>
          <w:szCs w:val="28"/>
          <w:lang w:eastAsia="ru-RU"/>
        </w:rPr>
        <w:t xml:space="preserve"> «Наша Таня громко плачет»</w:t>
      </w:r>
      <w:r w:rsidRPr="00984626">
        <w:rPr>
          <w:rFonts w:ascii="Times New Roman" w:eastAsia="Times New Roman" w:hAnsi="Times New Roman" w:cs="Times New Roman"/>
          <w:sz w:val="28"/>
          <w:szCs w:val="28"/>
          <w:lang w:eastAsia="ru-RU"/>
        </w:rPr>
        <w:t xml:space="preserve"> дети сделали в среднем 4,6 вдоха: 4 вдоха — </w:t>
      </w:r>
      <w:r w:rsidR="0079542E">
        <w:rPr>
          <w:rFonts w:ascii="Times New Roman" w:eastAsia="Times New Roman" w:hAnsi="Times New Roman" w:cs="Times New Roman"/>
          <w:sz w:val="28"/>
          <w:szCs w:val="28"/>
          <w:lang w:eastAsia="ru-RU"/>
        </w:rPr>
        <w:t>5</w:t>
      </w:r>
      <w:r w:rsidRPr="00984626">
        <w:rPr>
          <w:rFonts w:ascii="Times New Roman" w:eastAsia="Times New Roman" w:hAnsi="Times New Roman" w:cs="Times New Roman"/>
          <w:sz w:val="28"/>
          <w:szCs w:val="28"/>
          <w:lang w:eastAsia="ru-RU"/>
        </w:rPr>
        <w:t xml:space="preserve"> детей, 5 вдохов — </w:t>
      </w:r>
      <w:r w:rsidR="0079542E">
        <w:rPr>
          <w:rFonts w:ascii="Times New Roman" w:eastAsia="Times New Roman" w:hAnsi="Times New Roman" w:cs="Times New Roman"/>
          <w:sz w:val="28"/>
          <w:szCs w:val="28"/>
          <w:lang w:eastAsia="ru-RU"/>
        </w:rPr>
        <w:t>6</w:t>
      </w:r>
      <w:r w:rsidRPr="00984626">
        <w:rPr>
          <w:rFonts w:ascii="Times New Roman" w:eastAsia="Times New Roman" w:hAnsi="Times New Roman" w:cs="Times New Roman"/>
          <w:sz w:val="28"/>
          <w:szCs w:val="28"/>
          <w:lang w:eastAsia="ru-RU"/>
        </w:rPr>
        <w:t xml:space="preserve"> детей, при проговаривании </w:t>
      </w:r>
      <w:proofErr w:type="spellStart"/>
      <w:r w:rsidRPr="00984626">
        <w:rPr>
          <w:rFonts w:ascii="Times New Roman" w:eastAsia="Times New Roman" w:hAnsi="Times New Roman" w:cs="Times New Roman"/>
          <w:sz w:val="28"/>
          <w:szCs w:val="28"/>
          <w:lang w:eastAsia="ru-RU"/>
        </w:rPr>
        <w:t>чистоговорки</w:t>
      </w:r>
      <w:proofErr w:type="spellEnd"/>
      <w:r w:rsidRPr="00984626">
        <w:rPr>
          <w:rFonts w:ascii="Times New Roman" w:eastAsia="Times New Roman" w:hAnsi="Times New Roman" w:cs="Times New Roman"/>
          <w:sz w:val="28"/>
          <w:szCs w:val="28"/>
          <w:lang w:eastAsia="ru-RU"/>
        </w:rPr>
        <w:t xml:space="preserve"> — 1,</w:t>
      </w:r>
      <w:r w:rsidR="00B1551E">
        <w:rPr>
          <w:rFonts w:ascii="Times New Roman" w:eastAsia="Times New Roman" w:hAnsi="Times New Roman" w:cs="Times New Roman"/>
          <w:sz w:val="28"/>
          <w:szCs w:val="28"/>
          <w:lang w:eastAsia="ru-RU"/>
        </w:rPr>
        <w:t>6</w:t>
      </w:r>
      <w:r w:rsidRPr="00984626">
        <w:rPr>
          <w:rFonts w:ascii="Times New Roman" w:eastAsia="Times New Roman" w:hAnsi="Times New Roman" w:cs="Times New Roman"/>
          <w:sz w:val="28"/>
          <w:szCs w:val="28"/>
          <w:lang w:eastAsia="ru-RU"/>
        </w:rPr>
        <w:t xml:space="preserve">; 1 вдох — </w:t>
      </w:r>
      <w:r w:rsidR="0079542E">
        <w:rPr>
          <w:rFonts w:ascii="Times New Roman" w:eastAsia="Times New Roman" w:hAnsi="Times New Roman" w:cs="Times New Roman"/>
          <w:sz w:val="28"/>
          <w:szCs w:val="28"/>
          <w:lang w:eastAsia="ru-RU"/>
        </w:rPr>
        <w:t>4</w:t>
      </w:r>
      <w:r w:rsidRPr="00984626">
        <w:rPr>
          <w:rFonts w:ascii="Times New Roman" w:eastAsia="Times New Roman" w:hAnsi="Times New Roman" w:cs="Times New Roman"/>
          <w:sz w:val="28"/>
          <w:szCs w:val="28"/>
          <w:lang w:eastAsia="ru-RU"/>
        </w:rPr>
        <w:t xml:space="preserve"> детей, 2 вдоха — </w:t>
      </w:r>
      <w:r w:rsidR="0079542E">
        <w:rPr>
          <w:rFonts w:ascii="Times New Roman" w:eastAsia="Times New Roman" w:hAnsi="Times New Roman" w:cs="Times New Roman"/>
          <w:sz w:val="28"/>
          <w:szCs w:val="28"/>
          <w:lang w:eastAsia="ru-RU"/>
        </w:rPr>
        <w:t>4</w:t>
      </w:r>
      <w:r w:rsidRPr="00984626">
        <w:rPr>
          <w:rFonts w:ascii="Times New Roman" w:eastAsia="Times New Roman" w:hAnsi="Times New Roman" w:cs="Times New Roman"/>
          <w:sz w:val="28"/>
          <w:szCs w:val="28"/>
          <w:lang w:eastAsia="ru-RU"/>
        </w:rPr>
        <w:t>. Читая стихотворение, дети, как правило, совершали вдох перед каждой новой строкой, причем многие начинали свое высказывание на остаточном выдохе, т. е. перед чтением не делали вдоха. Но что примечательно, для произнесения 4—5 слов детям не хватало воздуха, так как в конце чтения они вновь его добирали. Некоторые же ребята, читая стихотворение, перед словами «не плачь» делали паузы, добирая воздух для дальнейшего высказывания (Тише, Танечка, / не плачь</w:t>
      </w:r>
      <w:proofErr w:type="gramStart"/>
      <w:r w:rsidRPr="00984626">
        <w:rPr>
          <w:rFonts w:ascii="Times New Roman" w:eastAsia="Times New Roman" w:hAnsi="Times New Roman" w:cs="Times New Roman"/>
          <w:sz w:val="28"/>
          <w:szCs w:val="28"/>
          <w:lang w:eastAsia="ru-RU"/>
        </w:rPr>
        <w:t>!/ ...).</w:t>
      </w:r>
      <w:proofErr w:type="gramEnd"/>
    </w:p>
    <w:p w:rsidR="00B1551E"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Полностью </w:t>
      </w:r>
      <w:proofErr w:type="spellStart"/>
      <w:r w:rsidRPr="00984626">
        <w:rPr>
          <w:rFonts w:ascii="Times New Roman" w:eastAsia="Times New Roman" w:hAnsi="Times New Roman" w:cs="Times New Roman"/>
          <w:sz w:val="28"/>
          <w:szCs w:val="28"/>
          <w:lang w:eastAsia="ru-RU"/>
        </w:rPr>
        <w:t>чистоговорку</w:t>
      </w:r>
      <w:proofErr w:type="spellEnd"/>
      <w:r w:rsidRPr="00984626">
        <w:rPr>
          <w:rFonts w:ascii="Times New Roman" w:eastAsia="Times New Roman" w:hAnsi="Times New Roman" w:cs="Times New Roman"/>
          <w:sz w:val="28"/>
          <w:szCs w:val="28"/>
          <w:lang w:eastAsia="ru-RU"/>
        </w:rPr>
        <w:t xml:space="preserve"> на одном выдохе могли воспроизвести </w:t>
      </w:r>
      <w:r w:rsidR="00B1551E">
        <w:rPr>
          <w:rFonts w:ascii="Times New Roman" w:eastAsia="Times New Roman" w:hAnsi="Times New Roman" w:cs="Times New Roman"/>
          <w:sz w:val="28"/>
          <w:szCs w:val="28"/>
          <w:lang w:eastAsia="ru-RU"/>
        </w:rPr>
        <w:t>7</w:t>
      </w:r>
      <w:r w:rsidRPr="00984626">
        <w:rPr>
          <w:rFonts w:ascii="Times New Roman" w:eastAsia="Times New Roman" w:hAnsi="Times New Roman" w:cs="Times New Roman"/>
          <w:sz w:val="28"/>
          <w:szCs w:val="28"/>
          <w:lang w:eastAsia="ru-RU"/>
        </w:rPr>
        <w:t xml:space="preserve"> детей. </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В старшей группе</w:t>
      </w:r>
      <w:r w:rsidRPr="00984626">
        <w:rPr>
          <w:rFonts w:ascii="Times New Roman" w:eastAsia="Times New Roman" w:hAnsi="Times New Roman" w:cs="Times New Roman"/>
          <w:sz w:val="28"/>
          <w:szCs w:val="28"/>
          <w:lang w:eastAsia="ru-RU"/>
        </w:rPr>
        <w:t xml:space="preserve"> при чтении стихотворения потребовалось в среднем 4,3 вдоха: 3 вдоха сделали </w:t>
      </w:r>
      <w:r w:rsidR="00B1551E">
        <w:rPr>
          <w:rFonts w:ascii="Times New Roman" w:eastAsia="Times New Roman" w:hAnsi="Times New Roman" w:cs="Times New Roman"/>
          <w:sz w:val="28"/>
          <w:szCs w:val="28"/>
          <w:lang w:eastAsia="ru-RU"/>
        </w:rPr>
        <w:t>4</w:t>
      </w:r>
      <w:r w:rsidRPr="00984626">
        <w:rPr>
          <w:rFonts w:ascii="Times New Roman" w:eastAsia="Times New Roman" w:hAnsi="Times New Roman" w:cs="Times New Roman"/>
          <w:sz w:val="28"/>
          <w:szCs w:val="28"/>
          <w:lang w:eastAsia="ru-RU"/>
        </w:rPr>
        <w:t xml:space="preserve"> детей, 4 вдоха —</w:t>
      </w:r>
      <w:r w:rsidR="0079542E">
        <w:rPr>
          <w:rFonts w:ascii="Times New Roman" w:eastAsia="Times New Roman" w:hAnsi="Times New Roman" w:cs="Times New Roman"/>
          <w:sz w:val="28"/>
          <w:szCs w:val="28"/>
          <w:lang w:eastAsia="ru-RU"/>
        </w:rPr>
        <w:t>5</w:t>
      </w:r>
      <w:r w:rsidRPr="00984626">
        <w:rPr>
          <w:rFonts w:ascii="Times New Roman" w:eastAsia="Times New Roman" w:hAnsi="Times New Roman" w:cs="Times New Roman"/>
          <w:sz w:val="28"/>
          <w:szCs w:val="28"/>
          <w:lang w:eastAsia="ru-RU"/>
        </w:rPr>
        <w:t xml:space="preserve"> детей, 5 — </w:t>
      </w:r>
      <w:r w:rsidR="0079542E">
        <w:rPr>
          <w:rFonts w:ascii="Times New Roman" w:eastAsia="Times New Roman" w:hAnsi="Times New Roman" w:cs="Times New Roman"/>
          <w:sz w:val="28"/>
          <w:szCs w:val="28"/>
          <w:lang w:eastAsia="ru-RU"/>
        </w:rPr>
        <w:t>6</w:t>
      </w:r>
      <w:r w:rsidR="00B1551E">
        <w:rPr>
          <w:rFonts w:ascii="Times New Roman" w:eastAsia="Times New Roman" w:hAnsi="Times New Roman" w:cs="Times New Roman"/>
          <w:sz w:val="28"/>
          <w:szCs w:val="28"/>
          <w:lang w:eastAsia="ru-RU"/>
        </w:rPr>
        <w:t xml:space="preserve"> детей, 6 вдохов — 2</w:t>
      </w:r>
      <w:r w:rsidRPr="00984626">
        <w:rPr>
          <w:rFonts w:ascii="Times New Roman" w:eastAsia="Times New Roman" w:hAnsi="Times New Roman" w:cs="Times New Roman"/>
          <w:sz w:val="28"/>
          <w:szCs w:val="28"/>
          <w:lang w:eastAsia="ru-RU"/>
        </w:rPr>
        <w:t>. При проговаривани</w:t>
      </w:r>
      <w:r w:rsidR="00B1551E">
        <w:rPr>
          <w:rFonts w:ascii="Times New Roman" w:eastAsia="Times New Roman" w:hAnsi="Times New Roman" w:cs="Times New Roman"/>
          <w:sz w:val="28"/>
          <w:szCs w:val="28"/>
          <w:lang w:eastAsia="ru-RU"/>
        </w:rPr>
        <w:t xml:space="preserve">и </w:t>
      </w:r>
      <w:proofErr w:type="spellStart"/>
      <w:r w:rsidR="00B1551E">
        <w:rPr>
          <w:rFonts w:ascii="Times New Roman" w:eastAsia="Times New Roman" w:hAnsi="Times New Roman" w:cs="Times New Roman"/>
          <w:sz w:val="28"/>
          <w:szCs w:val="28"/>
          <w:lang w:eastAsia="ru-RU"/>
        </w:rPr>
        <w:t>чистоговорки</w:t>
      </w:r>
      <w:proofErr w:type="spellEnd"/>
      <w:r w:rsidR="00B1551E">
        <w:rPr>
          <w:rFonts w:ascii="Times New Roman" w:eastAsia="Times New Roman" w:hAnsi="Times New Roman" w:cs="Times New Roman"/>
          <w:sz w:val="28"/>
          <w:szCs w:val="28"/>
          <w:lang w:eastAsia="ru-RU"/>
        </w:rPr>
        <w:t xml:space="preserve"> — 1,2: 1 вдох — </w:t>
      </w:r>
      <w:r w:rsidR="0079542E">
        <w:rPr>
          <w:rFonts w:ascii="Times New Roman" w:eastAsia="Times New Roman" w:hAnsi="Times New Roman" w:cs="Times New Roman"/>
          <w:sz w:val="28"/>
          <w:szCs w:val="28"/>
          <w:lang w:eastAsia="ru-RU"/>
        </w:rPr>
        <w:t>13</w:t>
      </w:r>
      <w:r w:rsidRPr="00984626">
        <w:rPr>
          <w:rFonts w:ascii="Times New Roman" w:eastAsia="Times New Roman" w:hAnsi="Times New Roman" w:cs="Times New Roman"/>
          <w:sz w:val="28"/>
          <w:szCs w:val="28"/>
          <w:lang w:eastAsia="ru-RU"/>
        </w:rPr>
        <w:t xml:space="preserve"> </w:t>
      </w:r>
      <w:r w:rsidR="00B1551E">
        <w:rPr>
          <w:rFonts w:ascii="Times New Roman" w:eastAsia="Times New Roman" w:hAnsi="Times New Roman" w:cs="Times New Roman"/>
          <w:sz w:val="28"/>
          <w:szCs w:val="28"/>
          <w:lang w:eastAsia="ru-RU"/>
        </w:rPr>
        <w:t>ребёнок</w:t>
      </w:r>
      <w:r w:rsidRPr="00984626">
        <w:rPr>
          <w:rFonts w:ascii="Times New Roman" w:eastAsia="Times New Roman" w:hAnsi="Times New Roman" w:cs="Times New Roman"/>
          <w:sz w:val="28"/>
          <w:szCs w:val="28"/>
          <w:lang w:eastAsia="ru-RU"/>
        </w:rPr>
        <w:t xml:space="preserve">, 2 вдоха — 4 детей. </w:t>
      </w:r>
    </w:p>
    <w:p w:rsidR="001910E9"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В подготовительной группе</w:t>
      </w:r>
      <w:r w:rsidRPr="00984626">
        <w:rPr>
          <w:rFonts w:ascii="Times New Roman" w:eastAsia="Times New Roman" w:hAnsi="Times New Roman" w:cs="Times New Roman"/>
          <w:sz w:val="28"/>
          <w:szCs w:val="28"/>
          <w:lang w:eastAsia="ru-RU"/>
        </w:rPr>
        <w:t xml:space="preserve"> при чтении стихотворения сделали в средн</w:t>
      </w:r>
      <w:r w:rsidR="001910E9">
        <w:rPr>
          <w:rFonts w:ascii="Times New Roman" w:eastAsia="Times New Roman" w:hAnsi="Times New Roman" w:cs="Times New Roman"/>
          <w:sz w:val="28"/>
          <w:szCs w:val="28"/>
          <w:lang w:eastAsia="ru-RU"/>
        </w:rPr>
        <w:t xml:space="preserve">ем 3,9 вдоха: 3 вдоха — </w:t>
      </w:r>
      <w:r w:rsidR="0079542E">
        <w:rPr>
          <w:rFonts w:ascii="Times New Roman" w:eastAsia="Times New Roman" w:hAnsi="Times New Roman" w:cs="Times New Roman"/>
          <w:sz w:val="28"/>
          <w:szCs w:val="28"/>
          <w:lang w:eastAsia="ru-RU"/>
        </w:rPr>
        <w:t>7</w:t>
      </w:r>
      <w:r w:rsidR="001910E9">
        <w:rPr>
          <w:rFonts w:ascii="Times New Roman" w:eastAsia="Times New Roman" w:hAnsi="Times New Roman" w:cs="Times New Roman"/>
          <w:sz w:val="28"/>
          <w:szCs w:val="28"/>
          <w:lang w:eastAsia="ru-RU"/>
        </w:rPr>
        <w:t xml:space="preserve"> детей; 4 вдоха — </w:t>
      </w:r>
      <w:r w:rsidR="0079542E">
        <w:rPr>
          <w:rFonts w:ascii="Times New Roman" w:eastAsia="Times New Roman" w:hAnsi="Times New Roman" w:cs="Times New Roman"/>
          <w:sz w:val="28"/>
          <w:szCs w:val="28"/>
          <w:lang w:eastAsia="ru-RU"/>
        </w:rPr>
        <w:t>8</w:t>
      </w:r>
      <w:r w:rsidR="001910E9">
        <w:rPr>
          <w:rFonts w:ascii="Times New Roman" w:eastAsia="Times New Roman" w:hAnsi="Times New Roman" w:cs="Times New Roman"/>
          <w:sz w:val="28"/>
          <w:szCs w:val="28"/>
          <w:lang w:eastAsia="ru-RU"/>
        </w:rPr>
        <w:t>детей;</w:t>
      </w:r>
      <w:r w:rsidRPr="00984626">
        <w:rPr>
          <w:rFonts w:ascii="Times New Roman" w:eastAsia="Times New Roman" w:hAnsi="Times New Roman" w:cs="Times New Roman"/>
          <w:sz w:val="28"/>
          <w:szCs w:val="28"/>
          <w:lang w:eastAsia="ru-RU"/>
        </w:rPr>
        <w:t xml:space="preserve"> 5, 6 вдохов — по одному ребенку; при воспроизведении </w:t>
      </w:r>
      <w:proofErr w:type="spellStart"/>
      <w:r w:rsidRPr="00984626">
        <w:rPr>
          <w:rFonts w:ascii="Times New Roman" w:eastAsia="Times New Roman" w:hAnsi="Times New Roman" w:cs="Times New Roman"/>
          <w:sz w:val="28"/>
          <w:szCs w:val="28"/>
          <w:lang w:eastAsia="ru-RU"/>
        </w:rPr>
        <w:t>чистоговорки</w:t>
      </w:r>
      <w:proofErr w:type="spellEnd"/>
      <w:r w:rsidRPr="00984626">
        <w:rPr>
          <w:rFonts w:ascii="Times New Roman" w:eastAsia="Times New Roman" w:hAnsi="Times New Roman" w:cs="Times New Roman"/>
          <w:sz w:val="28"/>
          <w:szCs w:val="28"/>
          <w:lang w:eastAsia="ru-RU"/>
        </w:rPr>
        <w:t xml:space="preserve"> — 1,1 вдоха.</w:t>
      </w:r>
      <w:r w:rsidRPr="00984626">
        <w:rPr>
          <w:rFonts w:ascii="Times New Roman" w:eastAsia="Times New Roman" w:hAnsi="Times New Roman" w:cs="Times New Roman"/>
          <w:sz w:val="28"/>
          <w:szCs w:val="28"/>
          <w:lang w:eastAsia="ru-RU"/>
        </w:rPr>
        <w:br/>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proofErr w:type="gramStart"/>
      <w:r w:rsidRPr="00984626">
        <w:rPr>
          <w:rFonts w:ascii="Times New Roman" w:eastAsia="Times New Roman" w:hAnsi="Times New Roman" w:cs="Times New Roman"/>
          <w:sz w:val="28"/>
          <w:szCs w:val="28"/>
          <w:lang w:eastAsia="ru-RU"/>
        </w:rPr>
        <w:t xml:space="preserve">Прежде чем приступить к обучающему эксперименту, мы попытались выяснить, могут ли дошкольники без специальных занятий и тренировок увеличить выдох воздуха (по предложению педагога сделай глубокий вдох, а потом как можно дольше подуй в трубочку, подуй на </w:t>
      </w:r>
      <w:r w:rsidR="001910E9">
        <w:rPr>
          <w:rFonts w:ascii="Times New Roman" w:eastAsia="Times New Roman" w:hAnsi="Times New Roman" w:cs="Times New Roman"/>
          <w:sz w:val="28"/>
          <w:szCs w:val="28"/>
          <w:lang w:eastAsia="ru-RU"/>
        </w:rPr>
        <w:t>шарик</w:t>
      </w:r>
      <w:r w:rsidRPr="00984626">
        <w:rPr>
          <w:rFonts w:ascii="Times New Roman" w:eastAsia="Times New Roman" w:hAnsi="Times New Roman" w:cs="Times New Roman"/>
          <w:sz w:val="28"/>
          <w:szCs w:val="28"/>
          <w:lang w:eastAsia="ru-RU"/>
        </w:rPr>
        <w:t>, произнеси звук</w:t>
      </w:r>
      <w:r w:rsidR="00FD3368">
        <w:rPr>
          <w:rFonts w:ascii="Times New Roman" w:eastAsia="Times New Roman" w:hAnsi="Times New Roman" w:cs="Times New Roman"/>
          <w:sz w:val="28"/>
          <w:szCs w:val="28"/>
          <w:lang w:eastAsia="ru-RU"/>
        </w:rPr>
        <w:t>.</w:t>
      </w:r>
      <w:proofErr w:type="gramEnd"/>
      <w:r w:rsidR="00FD3368">
        <w:rPr>
          <w:rFonts w:ascii="Times New Roman" w:eastAsia="Times New Roman" w:hAnsi="Times New Roman" w:cs="Times New Roman"/>
          <w:sz w:val="28"/>
          <w:szCs w:val="28"/>
          <w:lang w:eastAsia="ru-RU"/>
        </w:rPr>
        <w:t xml:space="preserve"> В</w:t>
      </w:r>
      <w:r w:rsidRPr="00984626">
        <w:rPr>
          <w:rFonts w:ascii="Times New Roman" w:eastAsia="Times New Roman" w:hAnsi="Times New Roman" w:cs="Times New Roman"/>
          <w:sz w:val="28"/>
          <w:szCs w:val="28"/>
          <w:lang w:eastAsia="ru-RU"/>
        </w:rPr>
        <w:t xml:space="preserve"> средней и старшей </w:t>
      </w:r>
      <w:proofErr w:type="gramStart"/>
      <w:r w:rsidRPr="00984626">
        <w:rPr>
          <w:rFonts w:ascii="Times New Roman" w:eastAsia="Times New Roman" w:hAnsi="Times New Roman" w:cs="Times New Roman"/>
          <w:sz w:val="28"/>
          <w:szCs w:val="28"/>
          <w:lang w:eastAsia="ru-RU"/>
        </w:rPr>
        <w:t>групп</w:t>
      </w:r>
      <w:r w:rsidR="001910E9">
        <w:rPr>
          <w:rFonts w:ascii="Times New Roman" w:eastAsia="Times New Roman" w:hAnsi="Times New Roman" w:cs="Times New Roman"/>
          <w:sz w:val="28"/>
          <w:szCs w:val="28"/>
          <w:lang w:eastAsia="ru-RU"/>
        </w:rPr>
        <w:t>ах</w:t>
      </w:r>
      <w:proofErr w:type="gramEnd"/>
      <w:r w:rsidRPr="00984626">
        <w:rPr>
          <w:rFonts w:ascii="Times New Roman" w:eastAsia="Times New Roman" w:hAnsi="Times New Roman" w:cs="Times New Roman"/>
          <w:sz w:val="28"/>
          <w:szCs w:val="28"/>
          <w:lang w:eastAsia="ru-RU"/>
        </w:rPr>
        <w:t xml:space="preserve"> мы предложили ребятам дуть в трубочку, один конец которой находился в банке с водой.</w:t>
      </w:r>
    </w:p>
    <w:p w:rsidR="00A64CD0" w:rsidRDefault="00A64CD0" w:rsidP="00984626">
      <w:pPr>
        <w:spacing w:after="0" w:line="240" w:lineRule="auto"/>
        <w:ind w:firstLine="851"/>
        <w:jc w:val="both"/>
        <w:rPr>
          <w:rFonts w:ascii="Times New Roman" w:eastAsia="Times New Roman" w:hAnsi="Times New Roman" w:cs="Times New Roman"/>
          <w:b/>
          <w:sz w:val="28"/>
          <w:szCs w:val="28"/>
          <w:lang w:eastAsia="ru-RU"/>
        </w:rPr>
      </w:pP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proofErr w:type="gramStart"/>
      <w:r w:rsidRPr="001910E9">
        <w:rPr>
          <w:rFonts w:ascii="Times New Roman" w:eastAsia="Times New Roman" w:hAnsi="Times New Roman" w:cs="Times New Roman"/>
          <w:b/>
          <w:sz w:val="28"/>
          <w:szCs w:val="28"/>
          <w:lang w:eastAsia="ru-RU"/>
        </w:rPr>
        <w:t>Результаты</w:t>
      </w:r>
      <w:r w:rsidRPr="00984626">
        <w:rPr>
          <w:rFonts w:ascii="Times New Roman" w:eastAsia="Times New Roman" w:hAnsi="Times New Roman" w:cs="Times New Roman"/>
          <w:sz w:val="28"/>
          <w:szCs w:val="28"/>
          <w:lang w:eastAsia="ru-RU"/>
        </w:rPr>
        <w:t xml:space="preserve">: </w:t>
      </w:r>
      <w:r w:rsidR="001910E9">
        <w:rPr>
          <w:rFonts w:ascii="Times New Roman" w:eastAsia="Times New Roman" w:hAnsi="Times New Roman" w:cs="Times New Roman"/>
          <w:sz w:val="28"/>
          <w:szCs w:val="28"/>
          <w:lang w:eastAsia="ru-RU"/>
        </w:rPr>
        <w:t xml:space="preserve">в средней группе </w:t>
      </w:r>
      <w:r w:rsidRPr="00984626">
        <w:rPr>
          <w:rFonts w:ascii="Times New Roman" w:eastAsia="Times New Roman" w:hAnsi="Times New Roman" w:cs="Times New Roman"/>
          <w:sz w:val="28"/>
          <w:szCs w:val="28"/>
          <w:lang w:eastAsia="ru-RU"/>
        </w:rPr>
        <w:t>дети выдыхали воздух в трубочку</w:t>
      </w:r>
      <w:r w:rsidR="001910E9">
        <w:rPr>
          <w:rFonts w:ascii="Times New Roman" w:eastAsia="Times New Roman" w:hAnsi="Times New Roman" w:cs="Times New Roman"/>
          <w:sz w:val="28"/>
          <w:szCs w:val="28"/>
          <w:lang w:eastAsia="ru-RU"/>
        </w:rPr>
        <w:t xml:space="preserve"> </w:t>
      </w:r>
      <w:r w:rsidRPr="00984626">
        <w:rPr>
          <w:rFonts w:ascii="Times New Roman" w:eastAsia="Times New Roman" w:hAnsi="Times New Roman" w:cs="Times New Roman"/>
          <w:sz w:val="28"/>
          <w:szCs w:val="28"/>
          <w:lang w:eastAsia="ru-RU"/>
        </w:rPr>
        <w:t>— 3,4 секунды, в старшей — 4,2 секунды.</w:t>
      </w:r>
      <w:proofErr w:type="gramEnd"/>
      <w:r w:rsidRPr="00984626">
        <w:rPr>
          <w:rFonts w:ascii="Times New Roman" w:eastAsia="Times New Roman" w:hAnsi="Times New Roman" w:cs="Times New Roman"/>
          <w:sz w:val="28"/>
          <w:szCs w:val="28"/>
          <w:lang w:eastAsia="ru-RU"/>
        </w:rPr>
        <w:t xml:space="preserve"> </w:t>
      </w:r>
      <w:proofErr w:type="gramStart"/>
      <w:r w:rsidRPr="00984626">
        <w:rPr>
          <w:rFonts w:ascii="Times New Roman" w:eastAsia="Times New Roman" w:hAnsi="Times New Roman" w:cs="Times New Roman"/>
          <w:sz w:val="28"/>
          <w:szCs w:val="28"/>
          <w:lang w:eastAsia="ru-RU"/>
        </w:rPr>
        <w:t>Наводящая установка педагога показала: специальные занятия с детьми увеличивают продолжительность выдоха (в средней</w:t>
      </w:r>
      <w:r w:rsidR="001910E9">
        <w:rPr>
          <w:rFonts w:ascii="Times New Roman" w:eastAsia="Times New Roman" w:hAnsi="Times New Roman" w:cs="Times New Roman"/>
          <w:sz w:val="28"/>
          <w:szCs w:val="28"/>
          <w:lang w:eastAsia="ru-RU"/>
        </w:rPr>
        <w:t xml:space="preserve"> группе</w:t>
      </w:r>
      <w:r w:rsidRPr="00984626">
        <w:rPr>
          <w:rFonts w:ascii="Times New Roman" w:eastAsia="Times New Roman" w:hAnsi="Times New Roman" w:cs="Times New Roman"/>
          <w:sz w:val="28"/>
          <w:szCs w:val="28"/>
          <w:lang w:eastAsia="ru-RU"/>
        </w:rPr>
        <w:t xml:space="preserve"> — 4,1, в старшей — 5,4 секунды).</w:t>
      </w:r>
      <w:proofErr w:type="gramEnd"/>
      <w:r w:rsidRPr="00984626">
        <w:rPr>
          <w:rFonts w:ascii="Times New Roman" w:eastAsia="Times New Roman" w:hAnsi="Times New Roman" w:cs="Times New Roman"/>
          <w:sz w:val="28"/>
          <w:szCs w:val="28"/>
          <w:lang w:eastAsia="ru-RU"/>
        </w:rPr>
        <w:t xml:space="preserve"> Удлинение выдоха у детей мы наблюдали и при произнесении гласных звуков, изменялись положительно показатели и в ходе соревнований (разыгрывалась игра «Кто дольше погудит паровозиком»). Выдох в этом случае почти у всех детей был дольше примерно на 1 — 1,5 секунды и более.</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Итак, подытожим все вышесказанное: с возрастом у детей выдох, как внеречевой, так и речевой, становится более продолжительным. Внеречевой выдох, как правило, короче выдоха, совершаемого в процессе произнесения гласных звуков. В процессе фонации расходуется воздух более рационально, нежели при свободном выдохе: звук «а» воспроизводится несколько короче звуков «у», «и». Выдох, внеречевой и при фонации звуков, увеличивается, </w:t>
      </w:r>
      <w:r w:rsidRPr="00984626">
        <w:rPr>
          <w:rFonts w:ascii="Times New Roman" w:eastAsia="Times New Roman" w:hAnsi="Times New Roman" w:cs="Times New Roman"/>
          <w:sz w:val="28"/>
          <w:szCs w:val="28"/>
          <w:lang w:eastAsia="ru-RU"/>
        </w:rPr>
        <w:lastRenderedPageBreak/>
        <w:t>если детям дают установку («Сделай глубокий вдох и подуй как можно дольше», «Произнеси как можно дольше»). Чем старше дети, тем больше слов они способны воспроизводить на одном выдохе.</w:t>
      </w:r>
    </w:p>
    <w:p w:rsidR="00984626" w:rsidRPr="00894D9A" w:rsidRDefault="00984626" w:rsidP="00984626">
      <w:pPr>
        <w:spacing w:after="0" w:line="240" w:lineRule="auto"/>
        <w:ind w:firstLine="851"/>
        <w:jc w:val="both"/>
        <w:rPr>
          <w:rFonts w:ascii="Times New Roman" w:eastAsia="Times New Roman" w:hAnsi="Times New Roman" w:cs="Times New Roman"/>
          <w:i/>
          <w:sz w:val="28"/>
          <w:szCs w:val="28"/>
          <w:lang w:eastAsia="ru-RU"/>
        </w:rPr>
      </w:pPr>
      <w:r w:rsidRPr="00984626">
        <w:rPr>
          <w:rFonts w:ascii="Times New Roman" w:eastAsia="Times New Roman" w:hAnsi="Times New Roman" w:cs="Times New Roman"/>
          <w:sz w:val="28"/>
          <w:szCs w:val="28"/>
          <w:lang w:eastAsia="ru-RU"/>
        </w:rPr>
        <w:t xml:space="preserve">Обследование речевого дыхания показало: выдох у </w:t>
      </w:r>
      <w:r w:rsidR="00C846D4">
        <w:rPr>
          <w:rFonts w:ascii="Times New Roman" w:eastAsia="Times New Roman" w:hAnsi="Times New Roman" w:cs="Times New Roman"/>
          <w:sz w:val="28"/>
          <w:szCs w:val="28"/>
          <w:lang w:eastAsia="ru-RU"/>
        </w:rPr>
        <w:t xml:space="preserve">детей </w:t>
      </w:r>
      <w:proofErr w:type="gramStart"/>
      <w:r w:rsidR="00C846D4">
        <w:rPr>
          <w:rFonts w:ascii="Times New Roman" w:eastAsia="Times New Roman" w:hAnsi="Times New Roman" w:cs="Times New Roman"/>
          <w:sz w:val="28"/>
          <w:szCs w:val="28"/>
          <w:lang w:eastAsia="ru-RU"/>
        </w:rPr>
        <w:t>более младшего</w:t>
      </w:r>
      <w:proofErr w:type="gramEnd"/>
      <w:r w:rsidR="00C846D4">
        <w:rPr>
          <w:rFonts w:ascii="Times New Roman" w:eastAsia="Times New Roman" w:hAnsi="Times New Roman" w:cs="Times New Roman"/>
          <w:sz w:val="28"/>
          <w:szCs w:val="28"/>
          <w:lang w:eastAsia="ru-RU"/>
        </w:rPr>
        <w:t xml:space="preserve"> возраста</w:t>
      </w:r>
      <w:r w:rsidRPr="00984626">
        <w:rPr>
          <w:rFonts w:ascii="Times New Roman" w:eastAsia="Times New Roman" w:hAnsi="Times New Roman" w:cs="Times New Roman"/>
          <w:sz w:val="28"/>
          <w:szCs w:val="28"/>
          <w:lang w:eastAsia="ru-RU"/>
        </w:rPr>
        <w:t xml:space="preserve"> короче в сравнении со старшими детьми и значительно уступает взрослым. Дети не всегда перед началом говорения делают вдох и нередко начинают свою речь с остаточного выдоха. Поэтому </w:t>
      </w:r>
      <w:r w:rsidRPr="00894D9A">
        <w:rPr>
          <w:rFonts w:ascii="Times New Roman" w:eastAsia="Times New Roman" w:hAnsi="Times New Roman" w:cs="Times New Roman"/>
          <w:i/>
          <w:sz w:val="28"/>
          <w:szCs w:val="28"/>
          <w:lang w:eastAsia="ru-RU"/>
        </w:rPr>
        <w:t>задача формирующего эксперимента была таковой: путем специально подобранных игр и упражнений попытаться преодолеть у детей возрастные трудности, т. е. попытаться увеличить длительность и силу внеречевого выдоха и выдоха в процессе фонации звуков, произнесения слов и фраз.</w:t>
      </w:r>
    </w:p>
    <w:p w:rsidR="00894D9A" w:rsidRPr="00894D9A" w:rsidRDefault="00894D9A" w:rsidP="00984626">
      <w:pPr>
        <w:spacing w:after="0" w:line="240" w:lineRule="auto"/>
        <w:ind w:firstLine="851"/>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Результаты констатирующего эксперим</w:t>
      </w:r>
      <w:r w:rsidR="002E6A2D">
        <w:rPr>
          <w:rFonts w:ascii="Times New Roman" w:eastAsia="Times New Roman" w:hAnsi="Times New Roman" w:cs="Times New Roman"/>
          <w:i/>
          <w:sz w:val="28"/>
          <w:szCs w:val="28"/>
          <w:u w:val="single"/>
          <w:lang w:eastAsia="ru-RU"/>
        </w:rPr>
        <w:t>ента представлены в виде диаграмм (см. Приложения</w:t>
      </w:r>
      <w:r>
        <w:rPr>
          <w:rFonts w:ascii="Times New Roman" w:eastAsia="Times New Roman" w:hAnsi="Times New Roman" w:cs="Times New Roman"/>
          <w:i/>
          <w:sz w:val="28"/>
          <w:szCs w:val="28"/>
          <w:u w:val="single"/>
          <w:lang w:eastAsia="ru-RU"/>
        </w:rPr>
        <w:t xml:space="preserve"> 1</w:t>
      </w:r>
      <w:r w:rsidR="002E6A2D">
        <w:rPr>
          <w:rFonts w:ascii="Times New Roman" w:eastAsia="Times New Roman" w:hAnsi="Times New Roman" w:cs="Times New Roman"/>
          <w:i/>
          <w:sz w:val="28"/>
          <w:szCs w:val="28"/>
          <w:u w:val="single"/>
          <w:lang w:eastAsia="ru-RU"/>
        </w:rPr>
        <w:t>,2</w:t>
      </w:r>
      <w:r>
        <w:rPr>
          <w:rFonts w:ascii="Times New Roman" w:eastAsia="Times New Roman" w:hAnsi="Times New Roman" w:cs="Times New Roman"/>
          <w:i/>
          <w:sz w:val="28"/>
          <w:szCs w:val="28"/>
          <w:u w:val="single"/>
          <w:lang w:eastAsia="ru-RU"/>
        </w:rPr>
        <w:t>)</w:t>
      </w:r>
    </w:p>
    <w:p w:rsidR="00894D9A" w:rsidRPr="00894D9A" w:rsidRDefault="00894D9A" w:rsidP="00984626">
      <w:pPr>
        <w:spacing w:after="0" w:line="240" w:lineRule="auto"/>
        <w:ind w:firstLine="851"/>
        <w:jc w:val="both"/>
        <w:rPr>
          <w:rFonts w:ascii="Times New Roman" w:eastAsia="Times New Roman" w:hAnsi="Times New Roman" w:cs="Times New Roman"/>
          <w:i/>
          <w:sz w:val="28"/>
          <w:szCs w:val="28"/>
          <w:u w:val="single"/>
          <w:lang w:eastAsia="ru-RU"/>
        </w:rPr>
      </w:pPr>
    </w:p>
    <w:p w:rsidR="00402110" w:rsidRDefault="00402110" w:rsidP="00402110">
      <w:pPr>
        <w:spacing w:after="0" w:line="240" w:lineRule="auto"/>
        <w:ind w:firstLine="851"/>
        <w:jc w:val="center"/>
        <w:rPr>
          <w:rFonts w:ascii="Times New Roman" w:eastAsia="Times New Roman" w:hAnsi="Times New Roman" w:cs="Times New Roman"/>
          <w:b/>
          <w:sz w:val="28"/>
          <w:szCs w:val="28"/>
          <w:lang w:eastAsia="ru-RU"/>
        </w:rPr>
      </w:pPr>
    </w:p>
    <w:p w:rsidR="00402110" w:rsidRPr="00402110" w:rsidRDefault="00402110" w:rsidP="00402110">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Pr="00894D9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часть</w:t>
      </w:r>
    </w:p>
    <w:p w:rsidR="00402110" w:rsidRDefault="00402110" w:rsidP="00402110">
      <w:pPr>
        <w:spacing w:after="0" w:line="240" w:lineRule="auto"/>
        <w:ind w:firstLine="851"/>
        <w:jc w:val="center"/>
        <w:rPr>
          <w:rFonts w:ascii="Times New Roman" w:eastAsia="Times New Roman" w:hAnsi="Times New Roman" w:cs="Times New Roman"/>
          <w:b/>
          <w:sz w:val="28"/>
          <w:szCs w:val="28"/>
          <w:lang w:eastAsia="ru-RU"/>
        </w:rPr>
      </w:pPr>
      <w:r w:rsidRPr="006F6E85">
        <w:rPr>
          <w:rFonts w:ascii="Times New Roman" w:eastAsia="Times New Roman" w:hAnsi="Times New Roman" w:cs="Times New Roman"/>
          <w:b/>
          <w:sz w:val="28"/>
          <w:szCs w:val="28"/>
          <w:lang w:eastAsia="ru-RU"/>
        </w:rPr>
        <w:t>Работа по воспитанию у детей правильного речевого дыхания</w:t>
      </w:r>
    </w:p>
    <w:p w:rsidR="00402110" w:rsidRDefault="00402110" w:rsidP="00402110">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(формирующий эксперимент)</w:t>
      </w:r>
    </w:p>
    <w:p w:rsidR="00402110" w:rsidRDefault="00402110" w:rsidP="00402110">
      <w:pPr>
        <w:spacing w:after="0" w:line="240" w:lineRule="auto"/>
        <w:ind w:firstLine="851"/>
        <w:jc w:val="center"/>
        <w:rPr>
          <w:rFonts w:ascii="Times New Roman" w:eastAsia="Times New Roman" w:hAnsi="Times New Roman" w:cs="Times New Roman"/>
          <w:b/>
          <w:sz w:val="28"/>
          <w:szCs w:val="28"/>
          <w:lang w:eastAsia="ru-RU"/>
        </w:rPr>
      </w:pPr>
    </w:p>
    <w:p w:rsidR="00437F30" w:rsidRPr="000A058D" w:rsidRDefault="00437F30" w:rsidP="00437F30">
      <w:pPr>
        <w:spacing w:after="0" w:line="240" w:lineRule="auto"/>
        <w:ind w:firstLine="851"/>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Время проведения эксперимента – февраль-май 20</w:t>
      </w:r>
      <w:r w:rsidR="0079542E">
        <w:rPr>
          <w:rFonts w:ascii="Times New Roman" w:eastAsia="Times New Roman" w:hAnsi="Times New Roman" w:cs="Times New Roman"/>
          <w:b/>
          <w:i/>
          <w:sz w:val="28"/>
          <w:szCs w:val="28"/>
          <w:lang w:eastAsia="ru-RU"/>
        </w:rPr>
        <w:t>22</w:t>
      </w:r>
      <w:r>
        <w:rPr>
          <w:rFonts w:ascii="Times New Roman" w:eastAsia="Times New Roman" w:hAnsi="Times New Roman" w:cs="Times New Roman"/>
          <w:b/>
          <w:i/>
          <w:sz w:val="28"/>
          <w:szCs w:val="28"/>
          <w:lang w:eastAsia="ru-RU"/>
        </w:rPr>
        <w:t>г.</w:t>
      </w:r>
    </w:p>
    <w:p w:rsidR="00DD5F25" w:rsidRDefault="00DD5F25" w:rsidP="00984626">
      <w:pPr>
        <w:spacing w:after="0" w:line="240" w:lineRule="auto"/>
        <w:ind w:firstLine="851"/>
        <w:jc w:val="both"/>
        <w:rPr>
          <w:rFonts w:ascii="Times New Roman" w:eastAsia="Times New Roman" w:hAnsi="Times New Roman" w:cs="Times New Roman"/>
          <w:sz w:val="28"/>
          <w:szCs w:val="28"/>
          <w:lang w:eastAsia="ru-RU"/>
        </w:rPr>
      </w:pPr>
      <w:r w:rsidRPr="00402110">
        <w:rPr>
          <w:rFonts w:ascii="Times New Roman" w:eastAsia="Times New Roman" w:hAnsi="Times New Roman" w:cs="Times New Roman"/>
          <w:sz w:val="28"/>
          <w:szCs w:val="28"/>
          <w:lang w:eastAsia="ru-RU"/>
        </w:rPr>
        <w:t>Работа</w:t>
      </w:r>
      <w:r w:rsidR="00984626" w:rsidRPr="00402110">
        <w:rPr>
          <w:rFonts w:ascii="Times New Roman" w:eastAsia="Times New Roman" w:hAnsi="Times New Roman" w:cs="Times New Roman"/>
          <w:sz w:val="28"/>
          <w:szCs w:val="28"/>
          <w:lang w:eastAsia="ru-RU"/>
        </w:rPr>
        <w:t xml:space="preserve"> по воспитанию у детей правильного речевого дыхания</w:t>
      </w:r>
      <w:r w:rsidR="00984626" w:rsidRPr="006F6E85">
        <w:rPr>
          <w:rFonts w:ascii="Times New Roman" w:eastAsia="Times New Roman" w:hAnsi="Times New Roman" w:cs="Times New Roman"/>
          <w:b/>
          <w:sz w:val="28"/>
          <w:szCs w:val="28"/>
          <w:lang w:eastAsia="ru-RU"/>
        </w:rPr>
        <w:t xml:space="preserve"> </w:t>
      </w:r>
      <w:r w:rsidR="00984626" w:rsidRPr="00984626">
        <w:rPr>
          <w:rFonts w:ascii="Times New Roman" w:eastAsia="Times New Roman" w:hAnsi="Times New Roman" w:cs="Times New Roman"/>
          <w:sz w:val="28"/>
          <w:szCs w:val="28"/>
          <w:lang w:eastAsia="ru-RU"/>
        </w:rPr>
        <w:t>осуществлял</w:t>
      </w:r>
      <w:r>
        <w:rPr>
          <w:rFonts w:ascii="Times New Roman" w:eastAsia="Times New Roman" w:hAnsi="Times New Roman" w:cs="Times New Roman"/>
          <w:sz w:val="28"/>
          <w:szCs w:val="28"/>
          <w:lang w:eastAsia="ru-RU"/>
        </w:rPr>
        <w:t>ась</w:t>
      </w:r>
      <w:r w:rsidR="00984626" w:rsidRPr="00984626">
        <w:rPr>
          <w:rFonts w:ascii="Times New Roman" w:eastAsia="Times New Roman" w:hAnsi="Times New Roman" w:cs="Times New Roman"/>
          <w:sz w:val="28"/>
          <w:szCs w:val="28"/>
          <w:lang w:eastAsia="ru-RU"/>
        </w:rPr>
        <w:t xml:space="preserve"> в процессе общего речевого развития: дыхательные упражнения проводили в разные режимные моменты — на занятиях по речевой гимнастике (сразу после утренней), по развитию речи (на физкультминутке, при уточнении произношения изолированных звуков), вне занятий (игры и тренировочные упражнения). Особое внимание уделяли тем детям, у кого дыхание в покое неровное, поверхностное. </w:t>
      </w:r>
    </w:p>
    <w:p w:rsidR="00437F30"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В работе по воспитанию речевого дыхания в экспериментальной группе использовали такие методические приемы, как образец, упражнения, дидактические игры.</w:t>
      </w:r>
      <w:r w:rsidR="000A058D">
        <w:rPr>
          <w:rFonts w:ascii="Times New Roman" w:eastAsia="Times New Roman" w:hAnsi="Times New Roman" w:cs="Times New Roman"/>
          <w:sz w:val="28"/>
          <w:szCs w:val="28"/>
          <w:lang w:eastAsia="ru-RU"/>
        </w:rPr>
        <w:t xml:space="preserve"> </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Цель дыхательных упражнений — увеличить жизненную емкость легких, научить детей быстро, бесшумно производить вдох и рационально, плавно расходовать воздух на выдохе.</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Работа по воспитанию вн</w:t>
      </w:r>
      <w:proofErr w:type="gramStart"/>
      <w:r w:rsidRPr="00984626">
        <w:rPr>
          <w:rFonts w:ascii="Times New Roman" w:eastAsia="Times New Roman" w:hAnsi="Times New Roman" w:cs="Times New Roman"/>
          <w:sz w:val="28"/>
          <w:szCs w:val="28"/>
          <w:lang w:eastAsia="ru-RU"/>
        </w:rPr>
        <w:t>е-</w:t>
      </w:r>
      <w:proofErr w:type="gramEnd"/>
      <w:r w:rsidRPr="00984626">
        <w:rPr>
          <w:rFonts w:ascii="Times New Roman" w:eastAsia="Times New Roman" w:hAnsi="Times New Roman" w:cs="Times New Roman"/>
          <w:sz w:val="28"/>
          <w:szCs w:val="28"/>
          <w:lang w:eastAsia="ru-RU"/>
        </w:rPr>
        <w:t xml:space="preserve"> и речевого дыхания вели поэтапно. Сначала детей учили спокойно, достаточно глубоко вдыхать и плавно, протяжно выдыхать воздух без произнесения звуков (работа над внеречевым дыханием), затем рационально, экономно производить выдох в процессе фонации звуков при произнесении слов и фраз (работа над речевым дыханием). </w:t>
      </w:r>
      <w:proofErr w:type="gramStart"/>
      <w:r w:rsidRPr="00984626">
        <w:rPr>
          <w:rFonts w:ascii="Times New Roman" w:eastAsia="Times New Roman" w:hAnsi="Times New Roman" w:cs="Times New Roman"/>
          <w:sz w:val="28"/>
          <w:szCs w:val="28"/>
          <w:lang w:eastAsia="ru-RU"/>
        </w:rPr>
        <w:t>Обучая детей внеречевому дыханию, учили их производить быстрый вдох и плавно, равномерно выдыхать воздух с различной силой (сдувать с руки снежинки, ватку, дуть на султанчики (тонкие полоски бумажек), греть ладошки, дуть на подвешенные к нитке легкие бумажные бабочки, птички, на одуванчики), широко использовали дидактические игры «</w:t>
      </w:r>
      <w:r w:rsidR="00D01D57">
        <w:rPr>
          <w:rFonts w:ascii="Times New Roman" w:eastAsia="Times New Roman" w:hAnsi="Times New Roman" w:cs="Times New Roman"/>
          <w:sz w:val="28"/>
          <w:szCs w:val="28"/>
          <w:lang w:eastAsia="ru-RU"/>
        </w:rPr>
        <w:t>Лыжники</w:t>
      </w:r>
      <w:r w:rsidRPr="00984626">
        <w:rPr>
          <w:rFonts w:ascii="Times New Roman" w:eastAsia="Times New Roman" w:hAnsi="Times New Roman" w:cs="Times New Roman"/>
          <w:sz w:val="28"/>
          <w:szCs w:val="28"/>
          <w:lang w:eastAsia="ru-RU"/>
        </w:rPr>
        <w:t>», «Ветер», «Погрей ладошки»</w:t>
      </w:r>
      <w:r w:rsidR="00D01D57">
        <w:rPr>
          <w:rFonts w:ascii="Times New Roman" w:eastAsia="Times New Roman" w:hAnsi="Times New Roman" w:cs="Times New Roman"/>
          <w:sz w:val="28"/>
          <w:szCs w:val="28"/>
          <w:lang w:eastAsia="ru-RU"/>
        </w:rPr>
        <w:t xml:space="preserve">, «Прожорливые фрукты», </w:t>
      </w:r>
      <w:r w:rsidR="00D01D57">
        <w:rPr>
          <w:rFonts w:ascii="Times New Roman" w:eastAsia="Times New Roman" w:hAnsi="Times New Roman" w:cs="Times New Roman"/>
          <w:sz w:val="28"/>
          <w:szCs w:val="28"/>
          <w:lang w:eastAsia="ru-RU"/>
        </w:rPr>
        <w:lastRenderedPageBreak/>
        <w:t>«Футбол», «Мыльные пузыри», особое внимание уделялось рисованию воздушными фломастерами</w:t>
      </w:r>
      <w:proofErr w:type="gramEnd"/>
      <w:r w:rsidR="00D01D57">
        <w:rPr>
          <w:rFonts w:ascii="Times New Roman" w:eastAsia="Times New Roman" w:hAnsi="Times New Roman" w:cs="Times New Roman"/>
          <w:sz w:val="28"/>
          <w:szCs w:val="28"/>
          <w:lang w:eastAsia="ru-RU"/>
        </w:rPr>
        <w:t xml:space="preserve"> «</w:t>
      </w:r>
      <w:proofErr w:type="spellStart"/>
      <w:proofErr w:type="gramStart"/>
      <w:r w:rsidR="00D01D57">
        <w:rPr>
          <w:rFonts w:ascii="Times New Roman" w:eastAsia="Times New Roman" w:hAnsi="Times New Roman" w:cs="Times New Roman"/>
          <w:sz w:val="28"/>
          <w:szCs w:val="28"/>
          <w:lang w:val="en-US" w:eastAsia="ru-RU"/>
        </w:rPr>
        <w:t>Blopens</w:t>
      </w:r>
      <w:proofErr w:type="spellEnd"/>
      <w:r w:rsidR="00D01D57">
        <w:rPr>
          <w:rFonts w:ascii="Times New Roman" w:eastAsia="Times New Roman" w:hAnsi="Times New Roman" w:cs="Times New Roman"/>
          <w:sz w:val="28"/>
          <w:szCs w:val="28"/>
          <w:lang w:eastAsia="ru-RU"/>
        </w:rPr>
        <w:t>»</w:t>
      </w:r>
      <w:r w:rsidRPr="00984626">
        <w:rPr>
          <w:rFonts w:ascii="Times New Roman" w:eastAsia="Times New Roman" w:hAnsi="Times New Roman" w:cs="Times New Roman"/>
          <w:sz w:val="28"/>
          <w:szCs w:val="28"/>
          <w:lang w:eastAsia="ru-RU"/>
        </w:rPr>
        <w:t>.</w:t>
      </w:r>
      <w:proofErr w:type="gramEnd"/>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proofErr w:type="gramStart"/>
      <w:r w:rsidRPr="00984626">
        <w:rPr>
          <w:rFonts w:ascii="Times New Roman" w:eastAsia="Times New Roman" w:hAnsi="Times New Roman" w:cs="Times New Roman"/>
          <w:sz w:val="28"/>
          <w:szCs w:val="28"/>
          <w:lang w:eastAsia="ru-RU"/>
        </w:rPr>
        <w:t>В средней и старшей группах в игровой форме предлагали задания (задувать в ворота легкие шарики — игра «Попади в ворота», включали элементы соревнования — кто дольше сможет подуть на «листики деревьев», у кого дальше улетит снежинка; предлагали передвигать по гладкой поверхности стола легкие предметы — игры «</w:t>
      </w:r>
      <w:r w:rsidR="00DD5F25">
        <w:rPr>
          <w:rFonts w:ascii="Times New Roman" w:eastAsia="Times New Roman" w:hAnsi="Times New Roman" w:cs="Times New Roman"/>
          <w:sz w:val="28"/>
          <w:szCs w:val="28"/>
          <w:lang w:eastAsia="ru-RU"/>
        </w:rPr>
        <w:t>Футбол</w:t>
      </w:r>
      <w:r w:rsidRPr="00984626">
        <w:rPr>
          <w:rFonts w:ascii="Times New Roman" w:eastAsia="Times New Roman" w:hAnsi="Times New Roman" w:cs="Times New Roman"/>
          <w:sz w:val="28"/>
          <w:szCs w:val="28"/>
          <w:lang w:eastAsia="ru-RU"/>
        </w:rPr>
        <w:t>», «</w:t>
      </w:r>
      <w:r w:rsidR="00DD5F25">
        <w:rPr>
          <w:rFonts w:ascii="Times New Roman" w:eastAsia="Times New Roman" w:hAnsi="Times New Roman" w:cs="Times New Roman"/>
          <w:sz w:val="28"/>
          <w:szCs w:val="28"/>
          <w:lang w:eastAsia="ru-RU"/>
        </w:rPr>
        <w:t>Прожорливые фрукты</w:t>
      </w:r>
      <w:r w:rsidRPr="00984626">
        <w:rPr>
          <w:rFonts w:ascii="Times New Roman" w:eastAsia="Times New Roman" w:hAnsi="Times New Roman" w:cs="Times New Roman"/>
          <w:sz w:val="28"/>
          <w:szCs w:val="28"/>
          <w:lang w:eastAsia="ru-RU"/>
        </w:rPr>
        <w:t>»).</w:t>
      </w:r>
      <w:proofErr w:type="gramEnd"/>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Для выработки ровного, планомерного, удлиненного выдоха организовывали игры </w:t>
      </w:r>
      <w:r w:rsidR="00D01D57">
        <w:rPr>
          <w:rFonts w:ascii="Times New Roman" w:eastAsia="Times New Roman" w:hAnsi="Times New Roman" w:cs="Times New Roman"/>
          <w:sz w:val="28"/>
          <w:szCs w:val="28"/>
          <w:lang w:eastAsia="ru-RU"/>
        </w:rPr>
        <w:t xml:space="preserve">с использованием картотеки «Развитие дыхания» </w:t>
      </w:r>
      <w:r w:rsidRPr="00984626">
        <w:rPr>
          <w:rFonts w:ascii="Times New Roman" w:eastAsia="Times New Roman" w:hAnsi="Times New Roman" w:cs="Times New Roman"/>
          <w:sz w:val="28"/>
          <w:szCs w:val="28"/>
          <w:lang w:eastAsia="ru-RU"/>
        </w:rPr>
        <w:t xml:space="preserve">(«Комары и комарики», «Большие и маленькие жуки», «Кто дольше споет песенку», «Чья песенка длиннее»). Детям следовало с различной громкостью произносить протяжно звуки «а», «у», «и», «з», «ж» и др. Задания давали на речевых занятиях в процессе уточнения и закрепления звуков. </w:t>
      </w:r>
      <w:proofErr w:type="gramStart"/>
      <w:r w:rsidRPr="00984626">
        <w:rPr>
          <w:rFonts w:ascii="Times New Roman" w:eastAsia="Times New Roman" w:hAnsi="Times New Roman" w:cs="Times New Roman"/>
          <w:sz w:val="28"/>
          <w:szCs w:val="28"/>
          <w:lang w:eastAsia="ru-RU"/>
        </w:rPr>
        <w:t>Особое внимание обращали на правильность произнесения на одном выдохе нескольких звуков, добиваясь одинаковой длительности их произнесения, без добора воздуха, плавного перехода от одного звука к другому: а---------- у -----------, у ------------ и -----------, з ---------- ж -----------. В ходе дидактических игр и упражнений по воспитанию внеречевого выдоха внимание детей постоянно фиксировали на его длительности, а при произнесении звуков — на равномерности и плавности их произнесения.</w:t>
      </w:r>
      <w:proofErr w:type="gramEnd"/>
      <w:r w:rsidRPr="00984626">
        <w:rPr>
          <w:rFonts w:ascii="Times New Roman" w:eastAsia="Times New Roman" w:hAnsi="Times New Roman" w:cs="Times New Roman"/>
          <w:sz w:val="28"/>
          <w:szCs w:val="28"/>
          <w:lang w:eastAsia="ru-RU"/>
        </w:rPr>
        <w:t xml:space="preserve"> В старших группах игры и упражнения усложняли, например, проводили игры соревновательного характера («Кто дольше подует», «Чей лыжник убежит дальше», «Кто дольше пропоет», «У кого дольше гудит самолет» и др.).</w:t>
      </w:r>
    </w:p>
    <w:p w:rsidR="00A64CD0"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Дыхательные упражнения проводили в хорошо проветренной комнате не ранее, чем через 1,5—2 часа после еды. Следили, чтобы одежда не стесняла ребенка, чтобы вдох он производил без напряжения, плавно, не поднимая плеч, не втягивая живот при выдохе. Длительность упражнений: для среднего и старшего дошкольного возраста — 3—5 мин. </w:t>
      </w: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Для выработки речевого дыхания предлагали детям, кроме фонации звуков, произносить на одном выдохе небольшие по объему шутки-</w:t>
      </w:r>
      <w:proofErr w:type="spellStart"/>
      <w:r w:rsidRPr="00984626">
        <w:rPr>
          <w:rFonts w:ascii="Times New Roman" w:eastAsia="Times New Roman" w:hAnsi="Times New Roman" w:cs="Times New Roman"/>
          <w:sz w:val="28"/>
          <w:szCs w:val="28"/>
          <w:lang w:eastAsia="ru-RU"/>
        </w:rPr>
        <w:t>чистоговорки</w:t>
      </w:r>
      <w:proofErr w:type="spellEnd"/>
      <w:r w:rsidRPr="00984626">
        <w:rPr>
          <w:rFonts w:ascii="Times New Roman" w:eastAsia="Times New Roman" w:hAnsi="Times New Roman" w:cs="Times New Roman"/>
          <w:sz w:val="28"/>
          <w:szCs w:val="28"/>
          <w:lang w:eastAsia="ru-RU"/>
        </w:rPr>
        <w:t xml:space="preserve">, небольшие фразы в качестве ответов на вопросы по картине. Следили за тем, чтобы дети произносили слова на одном выдохе, а фразы, состоящие из 6—7 и более слов, членили на речевые отрезки, правильно распределяя паузы с учетом содержания текста. В качестве речевого материала использовали </w:t>
      </w:r>
      <w:proofErr w:type="spellStart"/>
      <w:r w:rsidRPr="00984626">
        <w:rPr>
          <w:rFonts w:ascii="Times New Roman" w:eastAsia="Times New Roman" w:hAnsi="Times New Roman" w:cs="Times New Roman"/>
          <w:sz w:val="28"/>
          <w:szCs w:val="28"/>
          <w:lang w:eastAsia="ru-RU"/>
        </w:rPr>
        <w:t>потешки</w:t>
      </w:r>
      <w:proofErr w:type="spellEnd"/>
      <w:r w:rsidRPr="00984626">
        <w:rPr>
          <w:rFonts w:ascii="Times New Roman" w:eastAsia="Times New Roman" w:hAnsi="Times New Roman" w:cs="Times New Roman"/>
          <w:sz w:val="28"/>
          <w:szCs w:val="28"/>
          <w:lang w:eastAsia="ru-RU"/>
        </w:rPr>
        <w:t>, короткие стихотворения.</w:t>
      </w:r>
    </w:p>
    <w:p w:rsidR="00984626" w:rsidRPr="002E6A2D" w:rsidRDefault="00984626" w:rsidP="00984626">
      <w:pPr>
        <w:spacing w:after="0" w:line="240" w:lineRule="auto"/>
        <w:ind w:firstLine="851"/>
        <w:jc w:val="both"/>
        <w:rPr>
          <w:rFonts w:ascii="Times New Roman" w:eastAsia="Times New Roman" w:hAnsi="Times New Roman" w:cs="Times New Roman"/>
          <w:i/>
          <w:sz w:val="28"/>
          <w:szCs w:val="28"/>
          <w:lang w:eastAsia="ru-RU"/>
        </w:rPr>
      </w:pPr>
      <w:r w:rsidRPr="00984626">
        <w:rPr>
          <w:rFonts w:ascii="Times New Roman" w:eastAsia="Times New Roman" w:hAnsi="Times New Roman" w:cs="Times New Roman"/>
          <w:sz w:val="28"/>
          <w:szCs w:val="28"/>
          <w:lang w:eastAsia="ru-RU"/>
        </w:rPr>
        <w:t>Результаты педагогического эксперимента показали: работа, направленная на развитие дыхания, дает положительный эффект — увеличивает длительность и силу внеречевого выдоха, оказывает влияние на воспитание речевого дыхания, возможность дольше воспроизводить звуки речи, больше слов произносить на одном выдохе.</w:t>
      </w:r>
      <w:r w:rsidR="002E6A2D">
        <w:rPr>
          <w:rFonts w:ascii="Times New Roman" w:eastAsia="Times New Roman" w:hAnsi="Times New Roman" w:cs="Times New Roman"/>
          <w:sz w:val="28"/>
          <w:szCs w:val="28"/>
          <w:lang w:eastAsia="ru-RU"/>
        </w:rPr>
        <w:t xml:space="preserve"> (</w:t>
      </w:r>
      <w:proofErr w:type="spellStart"/>
      <w:r w:rsidR="002E6A2D">
        <w:rPr>
          <w:rFonts w:ascii="Times New Roman" w:eastAsia="Times New Roman" w:hAnsi="Times New Roman" w:cs="Times New Roman"/>
          <w:i/>
          <w:sz w:val="28"/>
          <w:szCs w:val="28"/>
          <w:lang w:eastAsia="ru-RU"/>
        </w:rPr>
        <w:t>см</w:t>
      </w:r>
      <w:proofErr w:type="gramStart"/>
      <w:r w:rsidR="002E6A2D">
        <w:rPr>
          <w:rFonts w:ascii="Times New Roman" w:eastAsia="Times New Roman" w:hAnsi="Times New Roman" w:cs="Times New Roman"/>
          <w:i/>
          <w:sz w:val="28"/>
          <w:szCs w:val="28"/>
          <w:lang w:eastAsia="ru-RU"/>
        </w:rPr>
        <w:t>.П</w:t>
      </w:r>
      <w:proofErr w:type="gramEnd"/>
      <w:r w:rsidR="002E6A2D">
        <w:rPr>
          <w:rFonts w:ascii="Times New Roman" w:eastAsia="Times New Roman" w:hAnsi="Times New Roman" w:cs="Times New Roman"/>
          <w:i/>
          <w:sz w:val="28"/>
          <w:szCs w:val="28"/>
          <w:lang w:eastAsia="ru-RU"/>
        </w:rPr>
        <w:t>риложение</w:t>
      </w:r>
      <w:proofErr w:type="spellEnd"/>
      <w:r w:rsidR="002E6A2D">
        <w:rPr>
          <w:rFonts w:ascii="Times New Roman" w:eastAsia="Times New Roman" w:hAnsi="Times New Roman" w:cs="Times New Roman"/>
          <w:i/>
          <w:sz w:val="28"/>
          <w:szCs w:val="28"/>
          <w:lang w:eastAsia="ru-RU"/>
        </w:rPr>
        <w:t xml:space="preserve"> 3)</w:t>
      </w:r>
    </w:p>
    <w:p w:rsidR="00D01D57" w:rsidRDefault="00D01D57" w:rsidP="00984626">
      <w:pPr>
        <w:spacing w:after="0" w:line="240" w:lineRule="auto"/>
        <w:ind w:firstLine="851"/>
        <w:jc w:val="both"/>
        <w:rPr>
          <w:rFonts w:ascii="Times New Roman" w:eastAsia="Times New Roman" w:hAnsi="Times New Roman" w:cs="Times New Roman"/>
          <w:sz w:val="28"/>
          <w:szCs w:val="28"/>
          <w:lang w:eastAsia="ru-RU"/>
        </w:rPr>
      </w:pPr>
    </w:p>
    <w:p w:rsidR="00984626" w:rsidRPr="00984626" w:rsidRDefault="00984626" w:rsidP="00984626">
      <w:pPr>
        <w:spacing w:after="0" w:line="24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Итак, речевое дыхание является произвольным, сознательным актом. Оно управляется и контролируется </w:t>
      </w:r>
      <w:proofErr w:type="gramStart"/>
      <w:r w:rsidRPr="00984626">
        <w:rPr>
          <w:rFonts w:ascii="Times New Roman" w:eastAsia="Times New Roman" w:hAnsi="Times New Roman" w:cs="Times New Roman"/>
          <w:sz w:val="28"/>
          <w:szCs w:val="28"/>
          <w:lang w:eastAsia="ru-RU"/>
        </w:rPr>
        <w:t>говорящим</w:t>
      </w:r>
      <w:proofErr w:type="gramEnd"/>
      <w:r w:rsidRPr="00984626">
        <w:rPr>
          <w:rFonts w:ascii="Times New Roman" w:eastAsia="Times New Roman" w:hAnsi="Times New Roman" w:cs="Times New Roman"/>
          <w:sz w:val="28"/>
          <w:szCs w:val="28"/>
          <w:lang w:eastAsia="ru-RU"/>
        </w:rPr>
        <w:t xml:space="preserve">. В процессе развития ребенка </w:t>
      </w:r>
      <w:r w:rsidRPr="00984626">
        <w:rPr>
          <w:rFonts w:ascii="Times New Roman" w:eastAsia="Times New Roman" w:hAnsi="Times New Roman" w:cs="Times New Roman"/>
          <w:sz w:val="28"/>
          <w:szCs w:val="28"/>
          <w:lang w:eastAsia="ru-RU"/>
        </w:rPr>
        <w:lastRenderedPageBreak/>
        <w:t>совершенствуется физиологическое дыхание, развивается речевое дыхание. При педагогическом воздействии овладение правильным дыханием идет быстрее; раньше происходит удлинение и усиление внеречевого выдоха, удлинение выдоха в процессе фонации звуков, что дает возможность произносить больше слов на одном выдохе; создаются условия для правильного использования выдоха в процессе речевого высказывания.</w:t>
      </w:r>
    </w:p>
    <w:p w:rsidR="00A90FD6" w:rsidRDefault="00A90FD6"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79542E" w:rsidRDefault="0079542E"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7D7A7D" w:rsidRPr="00AF0603" w:rsidRDefault="007D7A7D" w:rsidP="007D7A7D">
      <w:pPr>
        <w:jc w:val="right"/>
        <w:rPr>
          <w:rFonts w:ascii="Times New Roman" w:hAnsi="Times New Roman" w:cs="Times New Roman"/>
          <w:sz w:val="28"/>
          <w:szCs w:val="28"/>
        </w:rPr>
      </w:pPr>
      <w:r w:rsidRPr="00AF060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FE6007" w:rsidRDefault="007D7A7D" w:rsidP="007D7A7D">
      <w:pPr>
        <w:jc w:val="center"/>
        <w:rPr>
          <w:rFonts w:ascii="Times New Roman" w:hAnsi="Times New Roman" w:cs="Times New Roman"/>
          <w:b/>
          <w:sz w:val="32"/>
          <w:szCs w:val="32"/>
        </w:rPr>
      </w:pPr>
      <w:r w:rsidRPr="002A51D9">
        <w:rPr>
          <w:rFonts w:ascii="Times New Roman" w:hAnsi="Times New Roman" w:cs="Times New Roman"/>
          <w:b/>
          <w:sz w:val="32"/>
          <w:szCs w:val="32"/>
        </w:rPr>
        <w:t xml:space="preserve">Результаты </w:t>
      </w:r>
      <w:r w:rsidR="00FE6007">
        <w:rPr>
          <w:rFonts w:ascii="Times New Roman" w:hAnsi="Times New Roman" w:cs="Times New Roman"/>
          <w:b/>
          <w:sz w:val="32"/>
          <w:szCs w:val="32"/>
        </w:rPr>
        <w:t xml:space="preserve">констатирующего эксперимента </w:t>
      </w:r>
    </w:p>
    <w:p w:rsidR="00FE6007" w:rsidRDefault="00FE6007" w:rsidP="00FE6007">
      <w:pPr>
        <w:jc w:val="center"/>
        <w:rPr>
          <w:rFonts w:ascii="Times New Roman" w:hAnsi="Times New Roman" w:cs="Times New Roman"/>
          <w:b/>
          <w:sz w:val="28"/>
          <w:szCs w:val="28"/>
        </w:rPr>
      </w:pPr>
      <w:proofErr w:type="gramStart"/>
      <w:r>
        <w:rPr>
          <w:rFonts w:ascii="Times New Roman" w:hAnsi="Times New Roman" w:cs="Times New Roman"/>
          <w:b/>
          <w:sz w:val="32"/>
          <w:szCs w:val="32"/>
        </w:rPr>
        <w:t>(</w:t>
      </w:r>
      <w:r w:rsidR="007D7A7D" w:rsidRPr="00FE6007">
        <w:rPr>
          <w:rFonts w:ascii="Times New Roman" w:hAnsi="Times New Roman" w:cs="Times New Roman"/>
          <w:b/>
          <w:sz w:val="28"/>
          <w:szCs w:val="28"/>
        </w:rPr>
        <w:t>обследовани</w:t>
      </w:r>
      <w:r w:rsidRPr="00FE6007">
        <w:rPr>
          <w:rFonts w:ascii="Times New Roman" w:hAnsi="Times New Roman" w:cs="Times New Roman"/>
          <w:b/>
          <w:sz w:val="28"/>
          <w:szCs w:val="28"/>
        </w:rPr>
        <w:t>е</w:t>
      </w:r>
      <w:r w:rsidR="007D7A7D" w:rsidRPr="00FE6007">
        <w:rPr>
          <w:rFonts w:ascii="Times New Roman" w:hAnsi="Times New Roman" w:cs="Times New Roman"/>
          <w:b/>
          <w:sz w:val="28"/>
          <w:szCs w:val="28"/>
        </w:rPr>
        <w:t xml:space="preserve"> внеречевого выдоха</w:t>
      </w:r>
      <w:r w:rsidRPr="00FE6007">
        <w:rPr>
          <w:rFonts w:ascii="Times New Roman" w:hAnsi="Times New Roman" w:cs="Times New Roman"/>
          <w:b/>
          <w:sz w:val="28"/>
          <w:szCs w:val="28"/>
        </w:rPr>
        <w:t xml:space="preserve"> </w:t>
      </w:r>
      <w:proofErr w:type="gramEnd"/>
    </w:p>
    <w:p w:rsidR="007D7A7D" w:rsidRDefault="007D7A7D" w:rsidP="00FE6007">
      <w:pPr>
        <w:jc w:val="center"/>
        <w:rPr>
          <w:rFonts w:ascii="Times New Roman" w:hAnsi="Times New Roman" w:cs="Times New Roman"/>
          <w:b/>
          <w:sz w:val="28"/>
          <w:szCs w:val="28"/>
        </w:rPr>
      </w:pPr>
      <w:r w:rsidRPr="00FE6007">
        <w:rPr>
          <w:rFonts w:ascii="Times New Roman" w:hAnsi="Times New Roman" w:cs="Times New Roman"/>
          <w:b/>
          <w:sz w:val="28"/>
          <w:szCs w:val="28"/>
        </w:rPr>
        <w:t>в игре «Дует ветер» с бумажным лыжником</w:t>
      </w:r>
      <w:r w:rsidRPr="00C50BF4">
        <w:rPr>
          <w:rFonts w:ascii="Times New Roman" w:hAnsi="Times New Roman" w:cs="Times New Roman"/>
          <w:b/>
          <w:sz w:val="28"/>
          <w:szCs w:val="28"/>
        </w:rPr>
        <w:t>)</w:t>
      </w: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A22B38" w:rsidP="00984626">
      <w:pPr>
        <w:spacing w:after="0" w:line="240" w:lineRule="auto"/>
        <w:ind w:firstLine="851"/>
        <w:jc w:val="both"/>
        <w:rPr>
          <w:rFonts w:ascii="Times New Roman" w:hAnsi="Times New Roman" w:cs="Times New Roman"/>
          <w:sz w:val="28"/>
          <w:szCs w:val="28"/>
        </w:rPr>
      </w:pPr>
    </w:p>
    <w:p w:rsidR="00A22B38" w:rsidRDefault="00CA52FC" w:rsidP="00CA52FC">
      <w:pPr>
        <w:spacing w:after="0" w:line="240" w:lineRule="auto"/>
        <w:ind w:left="-426"/>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97881" cy="4056611"/>
            <wp:effectExtent l="19050" t="0" r="12469" b="103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11B8" w:rsidRDefault="000111B8" w:rsidP="00984626">
      <w:pPr>
        <w:spacing w:after="0" w:line="240" w:lineRule="auto"/>
        <w:ind w:firstLine="851"/>
        <w:jc w:val="both"/>
        <w:rPr>
          <w:rFonts w:ascii="Times New Roman" w:hAnsi="Times New Roman" w:cs="Times New Roman"/>
          <w:sz w:val="28"/>
          <w:szCs w:val="28"/>
        </w:rPr>
      </w:pPr>
    </w:p>
    <w:p w:rsidR="000111B8" w:rsidRDefault="000111B8" w:rsidP="00984626">
      <w:pPr>
        <w:spacing w:after="0" w:line="240" w:lineRule="auto"/>
        <w:ind w:firstLine="851"/>
        <w:jc w:val="both"/>
        <w:rPr>
          <w:rFonts w:ascii="Times New Roman" w:hAnsi="Times New Roman" w:cs="Times New Roman"/>
          <w:sz w:val="28"/>
          <w:szCs w:val="28"/>
        </w:rPr>
      </w:pPr>
    </w:p>
    <w:p w:rsidR="000111B8" w:rsidRDefault="000111B8" w:rsidP="000111B8">
      <w:pPr>
        <w:spacing w:after="0" w:line="240" w:lineRule="auto"/>
        <w:ind w:firstLine="851"/>
        <w:jc w:val="both"/>
        <w:rPr>
          <w:rFonts w:ascii="Times New Roman" w:eastAsia="Times New Roman" w:hAnsi="Times New Roman" w:cs="Times New Roman"/>
          <w:i/>
          <w:sz w:val="28"/>
          <w:szCs w:val="28"/>
          <w:u w:val="single"/>
          <w:lang w:eastAsia="ru-RU"/>
        </w:rPr>
      </w:pPr>
    </w:p>
    <w:p w:rsidR="00CA52FC" w:rsidRDefault="00CA52FC" w:rsidP="00CA52FC">
      <w:pPr>
        <w:spacing w:after="0" w:line="36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Средняя группа</w:t>
      </w:r>
      <w:r w:rsidRPr="00984626">
        <w:rPr>
          <w:rFonts w:ascii="Times New Roman" w:eastAsia="Times New Roman" w:hAnsi="Times New Roman" w:cs="Times New Roman"/>
          <w:sz w:val="28"/>
          <w:szCs w:val="28"/>
          <w:lang w:eastAsia="ru-RU"/>
        </w:rPr>
        <w:t>. Длительность внеречевого выдоха составила 3,2 секунды:</w:t>
      </w:r>
      <w:r>
        <w:rPr>
          <w:rFonts w:ascii="Times New Roman" w:eastAsia="Times New Roman" w:hAnsi="Times New Roman" w:cs="Times New Roman"/>
          <w:sz w:val="28"/>
          <w:szCs w:val="28"/>
          <w:lang w:eastAsia="ru-RU"/>
        </w:rPr>
        <w:t xml:space="preserve"> от 1,5 до 2 секунд — у </w:t>
      </w:r>
      <w:r w:rsidR="0079542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детей; от 3—4 секунд — у </w:t>
      </w:r>
      <w:r w:rsidR="0079542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5 секунд — у 4</w:t>
      </w:r>
      <w:r w:rsidRPr="00984626">
        <w:rPr>
          <w:rFonts w:ascii="Times New Roman" w:eastAsia="Times New Roman" w:hAnsi="Times New Roman" w:cs="Times New Roman"/>
          <w:sz w:val="28"/>
          <w:szCs w:val="28"/>
          <w:lang w:eastAsia="ru-RU"/>
        </w:rPr>
        <w:t xml:space="preserve"> детей</w:t>
      </w:r>
    </w:p>
    <w:p w:rsidR="00CA52FC" w:rsidRDefault="00CA52FC" w:rsidP="00CA52FC">
      <w:pPr>
        <w:spacing w:after="0" w:line="36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Старшая группа</w:t>
      </w:r>
      <w:r w:rsidRPr="00984626">
        <w:rPr>
          <w:rFonts w:ascii="Times New Roman" w:eastAsia="Times New Roman" w:hAnsi="Times New Roman" w:cs="Times New Roman"/>
          <w:sz w:val="28"/>
          <w:szCs w:val="28"/>
          <w:lang w:eastAsia="ru-RU"/>
        </w:rPr>
        <w:t>. Внеречевой выдох составлял в среднем 4,5 с: (от 3—4 секунд —</w:t>
      </w:r>
      <w:r>
        <w:rPr>
          <w:rFonts w:ascii="Times New Roman" w:eastAsia="Times New Roman" w:hAnsi="Times New Roman" w:cs="Times New Roman"/>
          <w:sz w:val="28"/>
          <w:szCs w:val="28"/>
          <w:lang w:eastAsia="ru-RU"/>
        </w:rPr>
        <w:t xml:space="preserve"> </w:t>
      </w:r>
      <w:r w:rsidR="0079542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детей, 5 секунд – </w:t>
      </w:r>
      <w:r w:rsidR="0079542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детей, 6—9 секунд — 6 детей), </w:t>
      </w:r>
    </w:p>
    <w:p w:rsidR="00CA52FC" w:rsidRPr="00984626" w:rsidRDefault="00CA52FC" w:rsidP="00CA52FC">
      <w:pPr>
        <w:spacing w:after="0" w:line="36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Подготовительная к школе группа.</w:t>
      </w:r>
      <w:r w:rsidR="0079542E">
        <w:rPr>
          <w:rFonts w:ascii="Times New Roman" w:eastAsia="Times New Roman" w:hAnsi="Times New Roman" w:cs="Times New Roman"/>
          <w:sz w:val="28"/>
          <w:szCs w:val="28"/>
          <w:lang w:eastAsia="ru-RU"/>
        </w:rPr>
        <w:t xml:space="preserve"> Обследовано 1</w:t>
      </w:r>
      <w:r>
        <w:rPr>
          <w:rFonts w:ascii="Times New Roman" w:eastAsia="Times New Roman" w:hAnsi="Times New Roman" w:cs="Times New Roman"/>
          <w:sz w:val="28"/>
          <w:szCs w:val="28"/>
          <w:lang w:eastAsia="ru-RU"/>
        </w:rPr>
        <w:t>7</w:t>
      </w:r>
      <w:r w:rsidRPr="00984626">
        <w:rPr>
          <w:rFonts w:ascii="Times New Roman" w:eastAsia="Times New Roman" w:hAnsi="Times New Roman" w:cs="Times New Roman"/>
          <w:sz w:val="28"/>
          <w:szCs w:val="28"/>
          <w:lang w:eastAsia="ru-RU"/>
        </w:rPr>
        <w:t xml:space="preserve"> детей. В среднем дети свобод</w:t>
      </w:r>
      <w:r>
        <w:rPr>
          <w:rFonts w:ascii="Times New Roman" w:eastAsia="Times New Roman" w:hAnsi="Times New Roman" w:cs="Times New Roman"/>
          <w:sz w:val="28"/>
          <w:szCs w:val="28"/>
          <w:lang w:eastAsia="ru-RU"/>
        </w:rPr>
        <w:t>но совершали выдох в течение 5,7</w:t>
      </w:r>
      <w:r w:rsidRPr="00984626">
        <w:rPr>
          <w:rFonts w:ascii="Times New Roman" w:eastAsia="Times New Roman" w:hAnsi="Times New Roman" w:cs="Times New Roman"/>
          <w:sz w:val="28"/>
          <w:szCs w:val="28"/>
          <w:lang w:eastAsia="ru-RU"/>
        </w:rPr>
        <w:t xml:space="preserve"> секунды (от 3—4 секунд — </w:t>
      </w:r>
      <w:r w:rsidR="0079542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детей, 5 секунд – </w:t>
      </w:r>
      <w:r w:rsidR="0079542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детей, 6—9 секунд — </w:t>
      </w:r>
      <w:r w:rsidR="0079542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детей).</w:t>
      </w:r>
    </w:p>
    <w:p w:rsidR="007D7A7D" w:rsidRPr="00AF0603" w:rsidRDefault="007D7A7D" w:rsidP="007D7A7D">
      <w:pPr>
        <w:jc w:val="right"/>
        <w:rPr>
          <w:rFonts w:ascii="Times New Roman" w:hAnsi="Times New Roman" w:cs="Times New Roman"/>
          <w:sz w:val="28"/>
          <w:szCs w:val="28"/>
        </w:rPr>
      </w:pPr>
      <w:r w:rsidRPr="00AF0603">
        <w:rPr>
          <w:rFonts w:ascii="Times New Roman" w:hAnsi="Times New Roman" w:cs="Times New Roman"/>
          <w:sz w:val="28"/>
          <w:szCs w:val="28"/>
        </w:rPr>
        <w:lastRenderedPageBreak/>
        <w:t>Приложение 2</w:t>
      </w:r>
    </w:p>
    <w:p w:rsidR="00FE6007" w:rsidRDefault="007D7A7D" w:rsidP="007D7A7D">
      <w:pPr>
        <w:jc w:val="center"/>
        <w:rPr>
          <w:rFonts w:ascii="Times New Roman" w:hAnsi="Times New Roman" w:cs="Times New Roman"/>
          <w:b/>
          <w:sz w:val="32"/>
          <w:szCs w:val="32"/>
        </w:rPr>
      </w:pPr>
      <w:r w:rsidRPr="002A51D9">
        <w:rPr>
          <w:rFonts w:ascii="Times New Roman" w:hAnsi="Times New Roman" w:cs="Times New Roman"/>
          <w:b/>
          <w:sz w:val="32"/>
          <w:szCs w:val="32"/>
        </w:rPr>
        <w:t xml:space="preserve">Результаты </w:t>
      </w:r>
      <w:r w:rsidR="00FE6007">
        <w:rPr>
          <w:rFonts w:ascii="Times New Roman" w:hAnsi="Times New Roman" w:cs="Times New Roman"/>
          <w:b/>
          <w:sz w:val="32"/>
          <w:szCs w:val="32"/>
        </w:rPr>
        <w:t xml:space="preserve">констатирующего эксперимента </w:t>
      </w:r>
    </w:p>
    <w:p w:rsidR="00FE6007" w:rsidRDefault="00FE6007" w:rsidP="00FE6007">
      <w:pPr>
        <w:jc w:val="center"/>
        <w:rPr>
          <w:rFonts w:ascii="Times New Roman" w:hAnsi="Times New Roman" w:cs="Times New Roman"/>
          <w:b/>
          <w:sz w:val="28"/>
          <w:szCs w:val="28"/>
        </w:rPr>
      </w:pPr>
      <w:proofErr w:type="gramStart"/>
      <w:r w:rsidRPr="00FE6007">
        <w:rPr>
          <w:rFonts w:ascii="Times New Roman" w:hAnsi="Times New Roman" w:cs="Times New Roman"/>
          <w:b/>
          <w:sz w:val="28"/>
          <w:szCs w:val="28"/>
        </w:rPr>
        <w:t>(</w:t>
      </w:r>
      <w:r w:rsidR="007D7A7D" w:rsidRPr="00FE6007">
        <w:rPr>
          <w:rFonts w:ascii="Times New Roman" w:hAnsi="Times New Roman" w:cs="Times New Roman"/>
          <w:b/>
          <w:sz w:val="28"/>
          <w:szCs w:val="28"/>
        </w:rPr>
        <w:t>обследовани</w:t>
      </w:r>
      <w:r w:rsidRPr="00FE6007">
        <w:rPr>
          <w:rFonts w:ascii="Times New Roman" w:hAnsi="Times New Roman" w:cs="Times New Roman"/>
          <w:b/>
          <w:sz w:val="28"/>
          <w:szCs w:val="28"/>
        </w:rPr>
        <w:t>е</w:t>
      </w:r>
      <w:r w:rsidR="007D7A7D" w:rsidRPr="00FE6007">
        <w:rPr>
          <w:rFonts w:ascii="Times New Roman" w:hAnsi="Times New Roman" w:cs="Times New Roman"/>
          <w:b/>
          <w:sz w:val="28"/>
          <w:szCs w:val="28"/>
        </w:rPr>
        <w:t xml:space="preserve"> речевого выдоха</w:t>
      </w:r>
      <w:r w:rsidRPr="00FE6007">
        <w:rPr>
          <w:rFonts w:ascii="Times New Roman" w:hAnsi="Times New Roman" w:cs="Times New Roman"/>
          <w:b/>
          <w:sz w:val="28"/>
          <w:szCs w:val="28"/>
        </w:rPr>
        <w:t xml:space="preserve"> </w:t>
      </w:r>
      <w:proofErr w:type="gramEnd"/>
    </w:p>
    <w:p w:rsidR="007D7A7D" w:rsidRPr="00FE6007" w:rsidRDefault="007D7A7D" w:rsidP="00FE6007">
      <w:pPr>
        <w:jc w:val="center"/>
        <w:rPr>
          <w:rFonts w:ascii="Times New Roman" w:hAnsi="Times New Roman" w:cs="Times New Roman"/>
          <w:b/>
          <w:sz w:val="28"/>
          <w:szCs w:val="28"/>
        </w:rPr>
      </w:pPr>
      <w:r w:rsidRPr="00FE6007">
        <w:rPr>
          <w:rFonts w:ascii="Times New Roman" w:hAnsi="Times New Roman" w:cs="Times New Roman"/>
          <w:b/>
          <w:sz w:val="28"/>
          <w:szCs w:val="28"/>
        </w:rPr>
        <w:t xml:space="preserve">на материале прочтения стихотворения </w:t>
      </w:r>
      <w:proofErr w:type="spellStart"/>
      <w:r w:rsidRPr="00FE6007">
        <w:rPr>
          <w:rFonts w:ascii="Times New Roman" w:hAnsi="Times New Roman" w:cs="Times New Roman"/>
          <w:b/>
          <w:sz w:val="28"/>
          <w:szCs w:val="28"/>
        </w:rPr>
        <w:t>А.Барто</w:t>
      </w:r>
      <w:proofErr w:type="spellEnd"/>
      <w:r w:rsidRPr="00FE6007">
        <w:rPr>
          <w:rFonts w:ascii="Times New Roman" w:hAnsi="Times New Roman" w:cs="Times New Roman"/>
          <w:b/>
          <w:sz w:val="28"/>
          <w:szCs w:val="28"/>
        </w:rPr>
        <w:t xml:space="preserve"> «Наша Таня…»)</w:t>
      </w:r>
    </w:p>
    <w:tbl>
      <w:tblPr>
        <w:tblStyle w:val="a5"/>
        <w:tblW w:w="0" w:type="auto"/>
        <w:tblInd w:w="11732" w:type="dxa"/>
        <w:tblLook w:val="04A0" w:firstRow="1" w:lastRow="0" w:firstColumn="1" w:lastColumn="0" w:noHBand="0" w:noVBand="1"/>
      </w:tblPr>
      <w:tblGrid>
        <w:gridCol w:w="222"/>
      </w:tblGrid>
      <w:tr w:rsidR="007D7A7D" w:rsidTr="000111B8">
        <w:tc>
          <w:tcPr>
            <w:tcW w:w="3882" w:type="dxa"/>
          </w:tcPr>
          <w:p w:rsidR="007D7A7D" w:rsidRDefault="007D7A7D" w:rsidP="000111B8"/>
        </w:tc>
      </w:tr>
    </w:tbl>
    <w:p w:rsidR="007D7A7D" w:rsidRDefault="007D7A7D" w:rsidP="007D7A7D">
      <w:pPr>
        <w:ind w:left="-567"/>
      </w:pPr>
      <w:r>
        <w:rPr>
          <w:noProof/>
          <w:lang w:eastAsia="ru-RU"/>
        </w:rPr>
        <w:drawing>
          <wp:inline distT="0" distB="0" distL="0" distR="0">
            <wp:extent cx="6625590" cy="3825240"/>
            <wp:effectExtent l="19050" t="0" r="22860" b="381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7A7D" w:rsidRDefault="007D7A7D" w:rsidP="007D7A7D">
      <w:pPr>
        <w:spacing w:after="0" w:line="360" w:lineRule="auto"/>
        <w:ind w:left="-142" w:firstLine="851"/>
        <w:jc w:val="both"/>
        <w:rPr>
          <w:rFonts w:ascii="Times New Roman" w:eastAsia="Times New Roman" w:hAnsi="Times New Roman" w:cs="Times New Roman"/>
          <w:i/>
          <w:sz w:val="28"/>
          <w:szCs w:val="28"/>
          <w:u w:val="single"/>
          <w:lang w:eastAsia="ru-RU"/>
        </w:rPr>
      </w:pPr>
    </w:p>
    <w:p w:rsidR="007D7A7D" w:rsidRPr="002A51D9" w:rsidRDefault="007D7A7D" w:rsidP="007D7A7D">
      <w:pPr>
        <w:spacing w:after="0" w:line="360" w:lineRule="auto"/>
        <w:ind w:left="-142" w:firstLine="851"/>
        <w:jc w:val="both"/>
        <w:rPr>
          <w:rFonts w:ascii="Times New Roman" w:eastAsia="Times New Roman" w:hAnsi="Times New Roman" w:cs="Times New Roman"/>
          <w:sz w:val="28"/>
          <w:szCs w:val="28"/>
          <w:lang w:eastAsia="ru-RU"/>
        </w:rPr>
      </w:pPr>
      <w:r w:rsidRPr="002A51D9">
        <w:rPr>
          <w:rFonts w:ascii="Times New Roman" w:eastAsia="Times New Roman" w:hAnsi="Times New Roman" w:cs="Times New Roman"/>
          <w:i/>
          <w:sz w:val="28"/>
          <w:szCs w:val="28"/>
          <w:u w:val="single"/>
          <w:lang w:eastAsia="ru-RU"/>
        </w:rPr>
        <w:t>В средней группе</w:t>
      </w:r>
      <w:r w:rsidRPr="002A51D9">
        <w:rPr>
          <w:rFonts w:ascii="Times New Roman" w:eastAsia="Times New Roman" w:hAnsi="Times New Roman" w:cs="Times New Roman"/>
          <w:sz w:val="28"/>
          <w:szCs w:val="28"/>
          <w:lang w:eastAsia="ru-RU"/>
        </w:rPr>
        <w:t xml:space="preserve"> при чтении стихотворения </w:t>
      </w:r>
      <w:proofErr w:type="spellStart"/>
      <w:r w:rsidRPr="002A51D9">
        <w:rPr>
          <w:rFonts w:ascii="Times New Roman" w:eastAsia="Times New Roman" w:hAnsi="Times New Roman" w:cs="Times New Roman"/>
          <w:sz w:val="28"/>
          <w:szCs w:val="28"/>
          <w:lang w:eastAsia="ru-RU"/>
        </w:rPr>
        <w:t>А.Барто</w:t>
      </w:r>
      <w:proofErr w:type="spellEnd"/>
      <w:r w:rsidRPr="002A51D9">
        <w:rPr>
          <w:rFonts w:ascii="Times New Roman" w:eastAsia="Times New Roman" w:hAnsi="Times New Roman" w:cs="Times New Roman"/>
          <w:sz w:val="28"/>
          <w:szCs w:val="28"/>
          <w:lang w:eastAsia="ru-RU"/>
        </w:rPr>
        <w:t xml:space="preserve"> «Наша Таня громко плачет» дети сделали в среднем 4,6 вдоха: 4 вдоха — </w:t>
      </w:r>
      <w:r w:rsidR="0079542E">
        <w:rPr>
          <w:rFonts w:ascii="Times New Roman" w:eastAsia="Times New Roman" w:hAnsi="Times New Roman" w:cs="Times New Roman"/>
          <w:sz w:val="28"/>
          <w:szCs w:val="28"/>
          <w:lang w:eastAsia="ru-RU"/>
        </w:rPr>
        <w:t>6</w:t>
      </w:r>
      <w:r w:rsidRPr="002A51D9">
        <w:rPr>
          <w:rFonts w:ascii="Times New Roman" w:eastAsia="Times New Roman" w:hAnsi="Times New Roman" w:cs="Times New Roman"/>
          <w:sz w:val="28"/>
          <w:szCs w:val="28"/>
          <w:lang w:eastAsia="ru-RU"/>
        </w:rPr>
        <w:t xml:space="preserve"> детей, 5 вдохов — 1</w:t>
      </w:r>
      <w:r w:rsidR="0079542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детей.</w:t>
      </w:r>
    </w:p>
    <w:p w:rsidR="007D7A7D" w:rsidRPr="002A51D9" w:rsidRDefault="007D7A7D" w:rsidP="007D7A7D">
      <w:pPr>
        <w:spacing w:after="0" w:line="360" w:lineRule="auto"/>
        <w:ind w:left="-142" w:firstLine="851"/>
        <w:jc w:val="both"/>
        <w:rPr>
          <w:rFonts w:ascii="Times New Roman" w:eastAsia="Times New Roman" w:hAnsi="Times New Roman" w:cs="Times New Roman"/>
          <w:sz w:val="28"/>
          <w:szCs w:val="28"/>
          <w:lang w:eastAsia="ru-RU"/>
        </w:rPr>
      </w:pPr>
      <w:r w:rsidRPr="002A51D9">
        <w:rPr>
          <w:rFonts w:ascii="Times New Roman" w:eastAsia="Times New Roman" w:hAnsi="Times New Roman" w:cs="Times New Roman"/>
          <w:i/>
          <w:sz w:val="28"/>
          <w:szCs w:val="28"/>
          <w:u w:val="single"/>
          <w:lang w:eastAsia="ru-RU"/>
        </w:rPr>
        <w:t>В старшей группе</w:t>
      </w:r>
      <w:r w:rsidRPr="002A51D9">
        <w:rPr>
          <w:rFonts w:ascii="Times New Roman" w:eastAsia="Times New Roman" w:hAnsi="Times New Roman" w:cs="Times New Roman"/>
          <w:sz w:val="28"/>
          <w:szCs w:val="28"/>
          <w:lang w:eastAsia="ru-RU"/>
        </w:rPr>
        <w:t xml:space="preserve"> при чтении стихотворения потребовалось в среднем 4,3 вдоха: 3 вдоха сделали 4 детей, 4 вдоха — </w:t>
      </w:r>
      <w:r w:rsidR="0079542E">
        <w:rPr>
          <w:rFonts w:ascii="Times New Roman" w:eastAsia="Times New Roman" w:hAnsi="Times New Roman" w:cs="Times New Roman"/>
          <w:sz w:val="28"/>
          <w:szCs w:val="28"/>
          <w:lang w:eastAsia="ru-RU"/>
        </w:rPr>
        <w:t>5</w:t>
      </w:r>
      <w:r w:rsidRPr="002A51D9">
        <w:rPr>
          <w:rFonts w:ascii="Times New Roman" w:eastAsia="Times New Roman" w:hAnsi="Times New Roman" w:cs="Times New Roman"/>
          <w:sz w:val="28"/>
          <w:szCs w:val="28"/>
          <w:lang w:eastAsia="ru-RU"/>
        </w:rPr>
        <w:t xml:space="preserve"> детей, 5 — </w:t>
      </w:r>
      <w:r w:rsidR="000F5350">
        <w:rPr>
          <w:rFonts w:ascii="Times New Roman" w:eastAsia="Times New Roman" w:hAnsi="Times New Roman" w:cs="Times New Roman"/>
          <w:sz w:val="28"/>
          <w:szCs w:val="28"/>
          <w:lang w:eastAsia="ru-RU"/>
        </w:rPr>
        <w:t>6</w:t>
      </w:r>
      <w:r w:rsidRPr="002A51D9">
        <w:rPr>
          <w:rFonts w:ascii="Times New Roman" w:eastAsia="Times New Roman" w:hAnsi="Times New Roman" w:cs="Times New Roman"/>
          <w:sz w:val="28"/>
          <w:szCs w:val="28"/>
          <w:lang w:eastAsia="ru-RU"/>
        </w:rPr>
        <w:t xml:space="preserve"> детей, 6 вдохов — 2. </w:t>
      </w:r>
    </w:p>
    <w:p w:rsidR="007D7A7D" w:rsidRPr="002A51D9" w:rsidRDefault="007D7A7D" w:rsidP="000F5350">
      <w:pPr>
        <w:spacing w:after="0" w:line="360" w:lineRule="auto"/>
        <w:ind w:left="-142" w:firstLine="851"/>
        <w:jc w:val="both"/>
        <w:rPr>
          <w:rFonts w:ascii="Times New Roman" w:eastAsia="Times New Roman" w:hAnsi="Times New Roman" w:cs="Times New Roman"/>
          <w:sz w:val="28"/>
          <w:szCs w:val="28"/>
          <w:lang w:eastAsia="ru-RU"/>
        </w:rPr>
      </w:pPr>
      <w:r w:rsidRPr="002A51D9">
        <w:rPr>
          <w:rFonts w:ascii="Times New Roman" w:eastAsia="Times New Roman" w:hAnsi="Times New Roman" w:cs="Times New Roman"/>
          <w:i/>
          <w:sz w:val="28"/>
          <w:szCs w:val="28"/>
          <w:u w:val="single"/>
          <w:lang w:eastAsia="ru-RU"/>
        </w:rPr>
        <w:t>В подготовительной группе</w:t>
      </w:r>
      <w:r w:rsidRPr="002A51D9">
        <w:rPr>
          <w:rFonts w:ascii="Times New Roman" w:eastAsia="Times New Roman" w:hAnsi="Times New Roman" w:cs="Times New Roman"/>
          <w:sz w:val="28"/>
          <w:szCs w:val="28"/>
          <w:lang w:eastAsia="ru-RU"/>
        </w:rPr>
        <w:t xml:space="preserve"> при чтении стихотворения сделали в среднем 3,9 вдоха: 3 вдоха —</w:t>
      </w:r>
      <w:r w:rsidR="000F5350">
        <w:rPr>
          <w:rFonts w:ascii="Times New Roman" w:eastAsia="Times New Roman" w:hAnsi="Times New Roman" w:cs="Times New Roman"/>
          <w:sz w:val="28"/>
          <w:szCs w:val="28"/>
          <w:lang w:eastAsia="ru-RU"/>
        </w:rPr>
        <w:t>6</w:t>
      </w:r>
      <w:r w:rsidRPr="002A51D9">
        <w:rPr>
          <w:rFonts w:ascii="Times New Roman" w:eastAsia="Times New Roman" w:hAnsi="Times New Roman" w:cs="Times New Roman"/>
          <w:sz w:val="28"/>
          <w:szCs w:val="28"/>
          <w:lang w:eastAsia="ru-RU"/>
        </w:rPr>
        <w:t xml:space="preserve"> детей; 4 вдоха — </w:t>
      </w:r>
      <w:r w:rsidR="000F5350">
        <w:rPr>
          <w:rFonts w:ascii="Times New Roman" w:eastAsia="Times New Roman" w:hAnsi="Times New Roman" w:cs="Times New Roman"/>
          <w:sz w:val="28"/>
          <w:szCs w:val="28"/>
          <w:lang w:eastAsia="ru-RU"/>
        </w:rPr>
        <w:t xml:space="preserve">12 </w:t>
      </w:r>
      <w:r w:rsidRPr="002A51D9">
        <w:rPr>
          <w:rFonts w:ascii="Times New Roman" w:eastAsia="Times New Roman" w:hAnsi="Times New Roman" w:cs="Times New Roman"/>
          <w:sz w:val="28"/>
          <w:szCs w:val="28"/>
          <w:lang w:eastAsia="ru-RU"/>
        </w:rPr>
        <w:t>детей; 5</w:t>
      </w:r>
      <w:r>
        <w:rPr>
          <w:rFonts w:ascii="Times New Roman" w:eastAsia="Times New Roman" w:hAnsi="Times New Roman" w:cs="Times New Roman"/>
          <w:sz w:val="28"/>
          <w:szCs w:val="28"/>
          <w:lang w:eastAsia="ru-RU"/>
        </w:rPr>
        <w:t>, 6 вдохов — по одному ребенку.</w:t>
      </w:r>
    </w:p>
    <w:p w:rsidR="007D7A7D" w:rsidRDefault="007D7A7D" w:rsidP="007D7A7D">
      <w:pPr>
        <w:spacing w:line="360" w:lineRule="auto"/>
      </w:pPr>
    </w:p>
    <w:p w:rsidR="002B6F85" w:rsidRPr="00AF0603" w:rsidRDefault="002B6F85" w:rsidP="002B6F8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B6F85" w:rsidRDefault="002B6F85" w:rsidP="002B6F85">
      <w:pPr>
        <w:jc w:val="center"/>
        <w:rPr>
          <w:rFonts w:ascii="Times New Roman" w:hAnsi="Times New Roman" w:cs="Times New Roman"/>
          <w:b/>
          <w:sz w:val="32"/>
          <w:szCs w:val="32"/>
        </w:rPr>
      </w:pPr>
      <w:r w:rsidRPr="002A51D9">
        <w:rPr>
          <w:rFonts w:ascii="Times New Roman" w:hAnsi="Times New Roman" w:cs="Times New Roman"/>
          <w:b/>
          <w:sz w:val="32"/>
          <w:szCs w:val="32"/>
        </w:rPr>
        <w:t xml:space="preserve">Результаты </w:t>
      </w:r>
      <w:r>
        <w:rPr>
          <w:rFonts w:ascii="Times New Roman" w:hAnsi="Times New Roman" w:cs="Times New Roman"/>
          <w:b/>
          <w:sz w:val="32"/>
          <w:szCs w:val="32"/>
        </w:rPr>
        <w:t xml:space="preserve">формирующего эксперимента  </w:t>
      </w:r>
    </w:p>
    <w:p w:rsidR="002B6F85" w:rsidRDefault="002B6F85" w:rsidP="002B6F85">
      <w:pPr>
        <w:jc w:val="center"/>
        <w:rPr>
          <w:rFonts w:ascii="Times New Roman" w:hAnsi="Times New Roman" w:cs="Times New Roman"/>
          <w:b/>
          <w:sz w:val="32"/>
          <w:szCs w:val="32"/>
        </w:rPr>
      </w:pPr>
      <w:r>
        <w:rPr>
          <w:rFonts w:ascii="Times New Roman" w:hAnsi="Times New Roman" w:cs="Times New Roman"/>
          <w:b/>
          <w:sz w:val="32"/>
          <w:szCs w:val="32"/>
        </w:rPr>
        <w:t xml:space="preserve">(в сравнении с </w:t>
      </w:r>
      <w:proofErr w:type="gramStart"/>
      <w:r>
        <w:rPr>
          <w:rFonts w:ascii="Times New Roman" w:hAnsi="Times New Roman" w:cs="Times New Roman"/>
          <w:b/>
          <w:sz w:val="32"/>
          <w:szCs w:val="32"/>
        </w:rPr>
        <w:t>констатирующим</w:t>
      </w:r>
      <w:proofErr w:type="gramEnd"/>
      <w:r>
        <w:rPr>
          <w:rFonts w:ascii="Times New Roman" w:hAnsi="Times New Roman" w:cs="Times New Roman"/>
          <w:b/>
          <w:sz w:val="32"/>
          <w:szCs w:val="32"/>
        </w:rPr>
        <w:t>)</w:t>
      </w:r>
    </w:p>
    <w:p w:rsidR="002B6F85" w:rsidRDefault="002B6F85" w:rsidP="002B6F85">
      <w:pPr>
        <w:ind w:left="-709"/>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6447065" cy="3971108"/>
            <wp:effectExtent l="19050" t="0" r="1088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6F85" w:rsidRDefault="002B6F85" w:rsidP="007D7A7D">
      <w:pPr>
        <w:spacing w:line="360" w:lineRule="auto"/>
      </w:pPr>
    </w:p>
    <w:p w:rsidR="00105141" w:rsidRDefault="00105141" w:rsidP="00105141">
      <w:pPr>
        <w:spacing w:after="0" w:line="36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Средняя группа</w:t>
      </w:r>
      <w:r w:rsidRPr="00984626">
        <w:rPr>
          <w:rFonts w:ascii="Times New Roman" w:eastAsia="Times New Roman" w:hAnsi="Times New Roman" w:cs="Times New Roman"/>
          <w:sz w:val="28"/>
          <w:szCs w:val="28"/>
          <w:lang w:eastAsia="ru-RU"/>
        </w:rPr>
        <w:t xml:space="preserve">. Длительность внеречевого выдоха </w:t>
      </w:r>
      <w:r>
        <w:rPr>
          <w:rFonts w:ascii="Times New Roman" w:eastAsia="Times New Roman" w:hAnsi="Times New Roman" w:cs="Times New Roman"/>
          <w:sz w:val="28"/>
          <w:szCs w:val="28"/>
          <w:lang w:eastAsia="ru-RU"/>
        </w:rPr>
        <w:t xml:space="preserve">в констатирующем эксперименте в среднем </w:t>
      </w:r>
      <w:r w:rsidRPr="00984626">
        <w:rPr>
          <w:rFonts w:ascii="Times New Roman" w:eastAsia="Times New Roman" w:hAnsi="Times New Roman" w:cs="Times New Roman"/>
          <w:sz w:val="28"/>
          <w:szCs w:val="28"/>
          <w:lang w:eastAsia="ru-RU"/>
        </w:rPr>
        <w:t>составила 3,2 секунды</w:t>
      </w:r>
      <w:r>
        <w:rPr>
          <w:rFonts w:ascii="Times New Roman" w:eastAsia="Times New Roman" w:hAnsi="Times New Roman" w:cs="Times New Roman"/>
          <w:sz w:val="28"/>
          <w:szCs w:val="28"/>
          <w:lang w:eastAsia="ru-RU"/>
        </w:rPr>
        <w:t>; после формирующего эксперимента – в среднем 4,7 сек.</w:t>
      </w:r>
    </w:p>
    <w:p w:rsidR="00105141" w:rsidRDefault="00105141" w:rsidP="00105141">
      <w:pPr>
        <w:spacing w:after="0" w:line="360" w:lineRule="auto"/>
        <w:ind w:firstLine="851"/>
        <w:jc w:val="both"/>
        <w:rPr>
          <w:rFonts w:ascii="Times New Roman" w:eastAsia="Times New Roman" w:hAnsi="Times New Roman" w:cs="Times New Roman"/>
          <w:sz w:val="28"/>
          <w:szCs w:val="28"/>
          <w:lang w:eastAsia="ru-RU"/>
        </w:rPr>
      </w:pPr>
      <w:r w:rsidRPr="00B1551E">
        <w:rPr>
          <w:rFonts w:ascii="Times New Roman" w:eastAsia="Times New Roman" w:hAnsi="Times New Roman" w:cs="Times New Roman"/>
          <w:i/>
          <w:sz w:val="28"/>
          <w:szCs w:val="28"/>
          <w:u w:val="single"/>
          <w:lang w:eastAsia="ru-RU"/>
        </w:rPr>
        <w:t>Старшая группа</w:t>
      </w:r>
      <w:r w:rsidRPr="00984626">
        <w:rPr>
          <w:rFonts w:ascii="Times New Roman" w:eastAsia="Times New Roman" w:hAnsi="Times New Roman" w:cs="Times New Roman"/>
          <w:sz w:val="28"/>
          <w:szCs w:val="28"/>
          <w:lang w:eastAsia="ru-RU"/>
        </w:rPr>
        <w:t>.</w:t>
      </w:r>
      <w:r w:rsidRPr="00105141">
        <w:rPr>
          <w:rFonts w:ascii="Times New Roman" w:eastAsia="Times New Roman" w:hAnsi="Times New Roman" w:cs="Times New Roman"/>
          <w:sz w:val="28"/>
          <w:szCs w:val="28"/>
          <w:lang w:eastAsia="ru-RU"/>
        </w:rPr>
        <w:t xml:space="preserve"> </w:t>
      </w:r>
      <w:r w:rsidRPr="00984626">
        <w:rPr>
          <w:rFonts w:ascii="Times New Roman" w:eastAsia="Times New Roman" w:hAnsi="Times New Roman" w:cs="Times New Roman"/>
          <w:sz w:val="28"/>
          <w:szCs w:val="28"/>
          <w:lang w:eastAsia="ru-RU"/>
        </w:rPr>
        <w:t xml:space="preserve">Длительность внеречевого выдоха </w:t>
      </w:r>
      <w:r>
        <w:rPr>
          <w:rFonts w:ascii="Times New Roman" w:eastAsia="Times New Roman" w:hAnsi="Times New Roman" w:cs="Times New Roman"/>
          <w:sz w:val="28"/>
          <w:szCs w:val="28"/>
          <w:lang w:eastAsia="ru-RU"/>
        </w:rPr>
        <w:t xml:space="preserve">в констатирующем эксперименте в среднем </w:t>
      </w:r>
      <w:r w:rsidRPr="00984626">
        <w:rPr>
          <w:rFonts w:ascii="Times New Roman" w:eastAsia="Times New Roman" w:hAnsi="Times New Roman" w:cs="Times New Roman"/>
          <w:sz w:val="28"/>
          <w:szCs w:val="28"/>
          <w:lang w:eastAsia="ru-RU"/>
        </w:rPr>
        <w:t xml:space="preserve">составила </w:t>
      </w:r>
      <w:r>
        <w:rPr>
          <w:rFonts w:ascii="Times New Roman" w:eastAsia="Times New Roman" w:hAnsi="Times New Roman" w:cs="Times New Roman"/>
          <w:sz w:val="28"/>
          <w:szCs w:val="28"/>
          <w:lang w:eastAsia="ru-RU"/>
        </w:rPr>
        <w:t>4,5</w:t>
      </w:r>
      <w:r w:rsidRPr="00984626">
        <w:rPr>
          <w:rFonts w:ascii="Times New Roman" w:eastAsia="Times New Roman" w:hAnsi="Times New Roman" w:cs="Times New Roman"/>
          <w:sz w:val="28"/>
          <w:szCs w:val="28"/>
          <w:lang w:eastAsia="ru-RU"/>
        </w:rPr>
        <w:t xml:space="preserve"> секунды</w:t>
      </w:r>
      <w:r>
        <w:rPr>
          <w:rFonts w:ascii="Times New Roman" w:eastAsia="Times New Roman" w:hAnsi="Times New Roman" w:cs="Times New Roman"/>
          <w:sz w:val="28"/>
          <w:szCs w:val="28"/>
          <w:lang w:eastAsia="ru-RU"/>
        </w:rPr>
        <w:t>; после формирующего эксперимента – в среднем 5,1 сек.</w:t>
      </w:r>
    </w:p>
    <w:p w:rsidR="00105141" w:rsidRDefault="00105141" w:rsidP="00105141">
      <w:pPr>
        <w:spacing w:after="0" w:line="360" w:lineRule="auto"/>
        <w:ind w:firstLine="851"/>
        <w:jc w:val="both"/>
        <w:rPr>
          <w:rFonts w:ascii="Times New Roman" w:eastAsia="Times New Roman" w:hAnsi="Times New Roman" w:cs="Times New Roman"/>
          <w:sz w:val="28"/>
          <w:szCs w:val="28"/>
          <w:lang w:eastAsia="ru-RU"/>
        </w:rPr>
      </w:pPr>
      <w:r w:rsidRPr="00984626">
        <w:rPr>
          <w:rFonts w:ascii="Times New Roman" w:eastAsia="Times New Roman" w:hAnsi="Times New Roman" w:cs="Times New Roman"/>
          <w:sz w:val="28"/>
          <w:szCs w:val="28"/>
          <w:lang w:eastAsia="ru-RU"/>
        </w:rPr>
        <w:t xml:space="preserve"> </w:t>
      </w:r>
      <w:r w:rsidRPr="00B1551E">
        <w:rPr>
          <w:rFonts w:ascii="Times New Roman" w:eastAsia="Times New Roman" w:hAnsi="Times New Roman" w:cs="Times New Roman"/>
          <w:i/>
          <w:sz w:val="28"/>
          <w:szCs w:val="28"/>
          <w:u w:val="single"/>
          <w:lang w:eastAsia="ru-RU"/>
        </w:rPr>
        <w:t>Подготовительная к школе группа.</w:t>
      </w:r>
      <w:r>
        <w:rPr>
          <w:rFonts w:ascii="Times New Roman" w:eastAsia="Times New Roman" w:hAnsi="Times New Roman" w:cs="Times New Roman"/>
          <w:sz w:val="28"/>
          <w:szCs w:val="28"/>
          <w:lang w:eastAsia="ru-RU"/>
        </w:rPr>
        <w:t xml:space="preserve"> </w:t>
      </w:r>
      <w:r w:rsidRPr="00984626">
        <w:rPr>
          <w:rFonts w:ascii="Times New Roman" w:eastAsia="Times New Roman" w:hAnsi="Times New Roman" w:cs="Times New Roman"/>
          <w:sz w:val="28"/>
          <w:szCs w:val="28"/>
          <w:lang w:eastAsia="ru-RU"/>
        </w:rPr>
        <w:t xml:space="preserve">Длительность внеречевого выдоха </w:t>
      </w:r>
      <w:r>
        <w:rPr>
          <w:rFonts w:ascii="Times New Roman" w:eastAsia="Times New Roman" w:hAnsi="Times New Roman" w:cs="Times New Roman"/>
          <w:sz w:val="28"/>
          <w:szCs w:val="28"/>
          <w:lang w:eastAsia="ru-RU"/>
        </w:rPr>
        <w:t xml:space="preserve">в констатирующем эксперименте в среднем </w:t>
      </w:r>
      <w:r w:rsidRPr="00984626">
        <w:rPr>
          <w:rFonts w:ascii="Times New Roman" w:eastAsia="Times New Roman" w:hAnsi="Times New Roman" w:cs="Times New Roman"/>
          <w:sz w:val="28"/>
          <w:szCs w:val="28"/>
          <w:lang w:eastAsia="ru-RU"/>
        </w:rPr>
        <w:t xml:space="preserve">составила </w:t>
      </w:r>
      <w:r>
        <w:rPr>
          <w:rFonts w:ascii="Times New Roman" w:eastAsia="Times New Roman" w:hAnsi="Times New Roman" w:cs="Times New Roman"/>
          <w:sz w:val="28"/>
          <w:szCs w:val="28"/>
          <w:lang w:eastAsia="ru-RU"/>
        </w:rPr>
        <w:t>5,7</w:t>
      </w:r>
      <w:r w:rsidRPr="00984626">
        <w:rPr>
          <w:rFonts w:ascii="Times New Roman" w:eastAsia="Times New Roman" w:hAnsi="Times New Roman" w:cs="Times New Roman"/>
          <w:sz w:val="28"/>
          <w:szCs w:val="28"/>
          <w:lang w:eastAsia="ru-RU"/>
        </w:rPr>
        <w:t xml:space="preserve"> секунды</w:t>
      </w:r>
      <w:r>
        <w:rPr>
          <w:rFonts w:ascii="Times New Roman" w:eastAsia="Times New Roman" w:hAnsi="Times New Roman" w:cs="Times New Roman"/>
          <w:sz w:val="28"/>
          <w:szCs w:val="28"/>
          <w:lang w:eastAsia="ru-RU"/>
        </w:rPr>
        <w:t>; после формирующего эксперимента – в среднем 6,3 сек.</w:t>
      </w:r>
    </w:p>
    <w:p w:rsidR="00105141" w:rsidRPr="00984626" w:rsidRDefault="00105141" w:rsidP="00105141">
      <w:pPr>
        <w:spacing w:after="0" w:line="360" w:lineRule="auto"/>
        <w:ind w:firstLine="851"/>
        <w:jc w:val="both"/>
        <w:rPr>
          <w:rFonts w:ascii="Times New Roman" w:eastAsia="Times New Roman" w:hAnsi="Times New Roman" w:cs="Times New Roman"/>
          <w:sz w:val="28"/>
          <w:szCs w:val="28"/>
          <w:lang w:eastAsia="ru-RU"/>
        </w:rPr>
      </w:pPr>
    </w:p>
    <w:p w:rsidR="00D9643E" w:rsidRDefault="00D9643E" w:rsidP="00193161">
      <w:pPr>
        <w:jc w:val="center"/>
        <w:rPr>
          <w:rFonts w:ascii="Times New Roman" w:hAnsi="Times New Roman" w:cs="Times New Roman"/>
          <w:b/>
          <w:sz w:val="28"/>
          <w:szCs w:val="28"/>
        </w:rPr>
      </w:pPr>
    </w:p>
    <w:p w:rsidR="00A22B38" w:rsidRDefault="00A22B38" w:rsidP="00193161">
      <w:pPr>
        <w:jc w:val="center"/>
        <w:rPr>
          <w:rFonts w:ascii="Times New Roman" w:hAnsi="Times New Roman" w:cs="Times New Roman"/>
          <w:b/>
          <w:sz w:val="28"/>
          <w:szCs w:val="28"/>
        </w:rPr>
      </w:pPr>
      <w:r w:rsidRPr="00A22B38">
        <w:rPr>
          <w:rFonts w:ascii="Times New Roman" w:hAnsi="Times New Roman" w:cs="Times New Roman"/>
          <w:b/>
          <w:sz w:val="28"/>
          <w:szCs w:val="28"/>
        </w:rPr>
        <w:lastRenderedPageBreak/>
        <w:t>Список использованной литературы</w:t>
      </w:r>
    </w:p>
    <w:p w:rsidR="00A22B38" w:rsidRDefault="00A22B38" w:rsidP="00A22B38">
      <w:pPr>
        <w:spacing w:after="0" w:line="240" w:lineRule="auto"/>
        <w:ind w:firstLine="851"/>
        <w:jc w:val="center"/>
        <w:rPr>
          <w:rFonts w:ascii="Times New Roman" w:hAnsi="Times New Roman" w:cs="Times New Roman"/>
          <w:b/>
          <w:sz w:val="28"/>
          <w:szCs w:val="28"/>
        </w:rPr>
      </w:pPr>
    </w:p>
    <w:p w:rsidR="00BE56DA" w:rsidRPr="00DB2DC2"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Белякова Л.И., Гончарова Н.Н., Шишкова Т.Г.. Методика развития речевого дыхания у дошкольников с нарушениями речи. – М.: Книголюб, 2004. </w:t>
      </w:r>
    </w:p>
    <w:p w:rsidR="00BE56DA"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Белякова Л.И., Дьякова Е.А.. Логопедия. Заикание</w:t>
      </w:r>
      <w:proofErr w:type="gramStart"/>
      <w:r w:rsidRPr="00DB2DC2">
        <w:rPr>
          <w:rFonts w:ascii="Times New Roman" w:eastAsia="Times New Roman" w:hAnsi="Times New Roman" w:cs="Times New Roman"/>
          <w:sz w:val="28"/>
          <w:szCs w:val="28"/>
          <w:lang w:eastAsia="ru-RU"/>
        </w:rPr>
        <w:t>.-</w:t>
      </w:r>
      <w:proofErr w:type="gramEnd"/>
      <w:r w:rsidRPr="00DB2DC2">
        <w:rPr>
          <w:rFonts w:ascii="Times New Roman" w:eastAsia="Times New Roman" w:hAnsi="Times New Roman" w:cs="Times New Roman"/>
          <w:sz w:val="28"/>
          <w:szCs w:val="28"/>
          <w:lang w:eastAsia="ru-RU"/>
        </w:rPr>
        <w:t xml:space="preserve">М., 1998. </w:t>
      </w:r>
    </w:p>
    <w:p w:rsidR="00BE56DA" w:rsidRPr="00BE56DA" w:rsidRDefault="00BE56DA" w:rsidP="00BE56DA">
      <w:pPr>
        <w:pStyle w:val="a6"/>
        <w:numPr>
          <w:ilvl w:val="0"/>
          <w:numId w:val="1"/>
        </w:numPr>
        <w:shd w:val="clear" w:color="auto" w:fill="FFFFFF"/>
        <w:spacing w:after="0" w:line="240" w:lineRule="auto"/>
        <w:outlineLvl w:val="1"/>
        <w:rPr>
          <w:rFonts w:ascii="Times New Roman" w:eastAsia="Times New Roman" w:hAnsi="Times New Roman" w:cs="Times New Roman"/>
          <w:color w:val="2A2723"/>
          <w:sz w:val="28"/>
          <w:szCs w:val="28"/>
          <w:lang w:eastAsia="ru-RU"/>
        </w:rPr>
      </w:pPr>
      <w:r w:rsidRPr="00BE56DA">
        <w:rPr>
          <w:rFonts w:ascii="Times New Roman" w:eastAsia="Times New Roman" w:hAnsi="Times New Roman" w:cs="Times New Roman"/>
          <w:color w:val="2A2723"/>
          <w:sz w:val="28"/>
          <w:szCs w:val="28"/>
          <w:lang w:eastAsia="ru-RU"/>
        </w:rPr>
        <w:t>Максаков А.И. Воспитание звуковой культуры речи у дошкольников. Пособие для педагогов дошкольных учреждений. 2-е изд.- М.: Мозаика-Синтез, 2005. </w:t>
      </w:r>
    </w:p>
    <w:p w:rsidR="00BE56DA" w:rsidRPr="00BE56DA" w:rsidRDefault="00BE56DA" w:rsidP="00BE56DA">
      <w:pPr>
        <w:pStyle w:val="a6"/>
        <w:numPr>
          <w:ilvl w:val="0"/>
          <w:numId w:val="1"/>
        </w:numPr>
        <w:shd w:val="clear" w:color="auto" w:fill="FFFFFF"/>
        <w:spacing w:after="0" w:line="240" w:lineRule="auto"/>
        <w:jc w:val="both"/>
        <w:outlineLvl w:val="1"/>
        <w:rPr>
          <w:rFonts w:ascii="Times New Roman" w:hAnsi="Times New Roman" w:cs="Times New Roman"/>
          <w:color w:val="2A2723"/>
          <w:sz w:val="28"/>
          <w:szCs w:val="28"/>
          <w:shd w:val="clear" w:color="auto" w:fill="F7F7F2"/>
        </w:rPr>
      </w:pPr>
      <w:r w:rsidRPr="00BE56DA">
        <w:rPr>
          <w:rFonts w:ascii="Times New Roman" w:hAnsi="Times New Roman" w:cs="Times New Roman"/>
          <w:color w:val="2A2723"/>
          <w:sz w:val="28"/>
          <w:szCs w:val="28"/>
          <w:shd w:val="clear" w:color="auto" w:fill="F7F7F2"/>
        </w:rPr>
        <w:t>Максаков А. И. Правильно ли говорит ваш ребенок. — М., Мозаика-Синтез, 2005.</w:t>
      </w:r>
    </w:p>
    <w:p w:rsidR="00BE56DA" w:rsidRPr="00BE56DA" w:rsidRDefault="00BE56DA" w:rsidP="00BE56DA">
      <w:pPr>
        <w:pStyle w:val="a6"/>
        <w:numPr>
          <w:ilvl w:val="0"/>
          <w:numId w:val="1"/>
        </w:numPr>
        <w:spacing w:after="0" w:line="240" w:lineRule="auto"/>
        <w:jc w:val="both"/>
        <w:rPr>
          <w:rFonts w:ascii="Times New Roman" w:hAnsi="Times New Roman" w:cs="Times New Roman"/>
          <w:color w:val="2A2723"/>
          <w:sz w:val="28"/>
          <w:szCs w:val="28"/>
          <w:shd w:val="clear" w:color="auto" w:fill="F7F7F2"/>
        </w:rPr>
      </w:pPr>
      <w:r w:rsidRPr="00BE56DA">
        <w:rPr>
          <w:rFonts w:ascii="Times New Roman" w:hAnsi="Times New Roman" w:cs="Times New Roman"/>
          <w:color w:val="2A2723"/>
          <w:sz w:val="28"/>
          <w:szCs w:val="28"/>
          <w:shd w:val="clear" w:color="auto" w:fill="F7F7F2"/>
        </w:rPr>
        <w:t>Максаков А. И., Фомичева М. Ф. Звуковая культура речи./ В кн.: Развитие речи детей дошкольного возраста</w:t>
      </w:r>
      <w:proofErr w:type="gramStart"/>
      <w:r w:rsidRPr="00BE56DA">
        <w:rPr>
          <w:rFonts w:ascii="Times New Roman" w:hAnsi="Times New Roman" w:cs="Times New Roman"/>
          <w:color w:val="2A2723"/>
          <w:sz w:val="28"/>
          <w:szCs w:val="28"/>
          <w:shd w:val="clear" w:color="auto" w:fill="F7F7F2"/>
        </w:rPr>
        <w:t xml:space="preserve"> / П</w:t>
      </w:r>
      <w:proofErr w:type="gramEnd"/>
      <w:r w:rsidRPr="00BE56DA">
        <w:rPr>
          <w:rFonts w:ascii="Times New Roman" w:hAnsi="Times New Roman" w:cs="Times New Roman"/>
          <w:color w:val="2A2723"/>
          <w:sz w:val="28"/>
          <w:szCs w:val="28"/>
          <w:shd w:val="clear" w:color="auto" w:fill="F7F7F2"/>
        </w:rPr>
        <w:t>од ред. Ф. А. Сохина.— М., 1984.</w:t>
      </w:r>
    </w:p>
    <w:p w:rsidR="00BE56DA" w:rsidRPr="003B32AE" w:rsidRDefault="00BE56DA" w:rsidP="003B32A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Понятийно– терминологический словарь логопеда</w:t>
      </w:r>
      <w:proofErr w:type="gramStart"/>
      <w:r w:rsidR="003B32AE">
        <w:rPr>
          <w:rFonts w:ascii="Times New Roman" w:eastAsia="Times New Roman" w:hAnsi="Times New Roman" w:cs="Times New Roman"/>
          <w:sz w:val="28"/>
          <w:szCs w:val="28"/>
          <w:lang w:eastAsia="ru-RU"/>
        </w:rPr>
        <w:t xml:space="preserve"> </w:t>
      </w:r>
      <w:r w:rsidRPr="003B32AE">
        <w:rPr>
          <w:rFonts w:ascii="Times New Roman" w:eastAsia="Times New Roman" w:hAnsi="Times New Roman" w:cs="Times New Roman"/>
          <w:sz w:val="28"/>
          <w:szCs w:val="28"/>
          <w:lang w:eastAsia="ru-RU"/>
        </w:rPr>
        <w:t>/</w:t>
      </w:r>
      <w:r w:rsidR="003B32AE">
        <w:rPr>
          <w:rFonts w:ascii="Times New Roman" w:eastAsia="Times New Roman" w:hAnsi="Times New Roman" w:cs="Times New Roman"/>
          <w:sz w:val="28"/>
          <w:szCs w:val="28"/>
          <w:lang w:eastAsia="ru-RU"/>
        </w:rPr>
        <w:t xml:space="preserve"> </w:t>
      </w:r>
      <w:r w:rsidRPr="003B32AE">
        <w:rPr>
          <w:rFonts w:ascii="Times New Roman" w:eastAsia="Times New Roman" w:hAnsi="Times New Roman" w:cs="Times New Roman"/>
          <w:sz w:val="28"/>
          <w:szCs w:val="28"/>
          <w:lang w:eastAsia="ru-RU"/>
        </w:rPr>
        <w:t>П</w:t>
      </w:r>
      <w:proofErr w:type="gramEnd"/>
      <w:r w:rsidRPr="003B32AE">
        <w:rPr>
          <w:rFonts w:ascii="Times New Roman" w:eastAsia="Times New Roman" w:hAnsi="Times New Roman" w:cs="Times New Roman"/>
          <w:sz w:val="28"/>
          <w:szCs w:val="28"/>
          <w:lang w:eastAsia="ru-RU"/>
        </w:rPr>
        <w:t xml:space="preserve">од ред. </w:t>
      </w:r>
      <w:proofErr w:type="spellStart"/>
      <w:r w:rsidRPr="003B32AE">
        <w:rPr>
          <w:rFonts w:ascii="Times New Roman" w:eastAsia="Times New Roman" w:hAnsi="Times New Roman" w:cs="Times New Roman"/>
          <w:sz w:val="28"/>
          <w:szCs w:val="28"/>
          <w:lang w:eastAsia="ru-RU"/>
        </w:rPr>
        <w:t>В.И.Селиверстова</w:t>
      </w:r>
      <w:proofErr w:type="spellEnd"/>
      <w:r w:rsidRPr="003B32AE">
        <w:rPr>
          <w:rFonts w:ascii="Times New Roman" w:eastAsia="Times New Roman" w:hAnsi="Times New Roman" w:cs="Times New Roman"/>
          <w:sz w:val="28"/>
          <w:szCs w:val="28"/>
          <w:lang w:eastAsia="ru-RU"/>
        </w:rPr>
        <w:t xml:space="preserve">.– М.: ВЛАДОС, 1997. </w:t>
      </w:r>
    </w:p>
    <w:p w:rsidR="00BE56DA" w:rsidRPr="00DB2DC2"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Селиверстов В.И.. Речевые игры с детьми.– М., 1994. </w:t>
      </w:r>
    </w:p>
    <w:p w:rsidR="00BE56DA" w:rsidRPr="00DB2DC2"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Семенова Н.А.. Дыхательная гимнастика А.Н. Стрельниковой.– М.– СПб</w:t>
      </w:r>
      <w:proofErr w:type="gramStart"/>
      <w:r w:rsidRPr="00DB2DC2">
        <w:rPr>
          <w:rFonts w:ascii="Times New Roman" w:eastAsia="Times New Roman" w:hAnsi="Times New Roman" w:cs="Times New Roman"/>
          <w:sz w:val="28"/>
          <w:szCs w:val="28"/>
          <w:lang w:eastAsia="ru-RU"/>
        </w:rPr>
        <w:t xml:space="preserve">., </w:t>
      </w:r>
      <w:proofErr w:type="gramEnd"/>
      <w:r w:rsidRPr="00DB2DC2">
        <w:rPr>
          <w:rFonts w:ascii="Times New Roman" w:eastAsia="Times New Roman" w:hAnsi="Times New Roman" w:cs="Times New Roman"/>
          <w:sz w:val="28"/>
          <w:szCs w:val="28"/>
          <w:lang w:eastAsia="ru-RU"/>
        </w:rPr>
        <w:t xml:space="preserve">2003. </w:t>
      </w:r>
    </w:p>
    <w:p w:rsidR="00BE56DA" w:rsidRPr="00DB2DC2"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Соловьева Е.Н.. Путь к преодолению заикания. Система занятий.– СПб</w:t>
      </w:r>
      <w:proofErr w:type="gramStart"/>
      <w:r w:rsidRPr="00DB2DC2">
        <w:rPr>
          <w:rFonts w:ascii="Times New Roman" w:eastAsia="Times New Roman" w:hAnsi="Times New Roman" w:cs="Times New Roman"/>
          <w:sz w:val="28"/>
          <w:szCs w:val="28"/>
          <w:lang w:eastAsia="ru-RU"/>
        </w:rPr>
        <w:t xml:space="preserve">.: </w:t>
      </w:r>
      <w:proofErr w:type="gramEnd"/>
      <w:r w:rsidRPr="00DB2DC2">
        <w:rPr>
          <w:rFonts w:ascii="Times New Roman" w:eastAsia="Times New Roman" w:hAnsi="Times New Roman" w:cs="Times New Roman"/>
          <w:sz w:val="28"/>
          <w:szCs w:val="28"/>
          <w:lang w:eastAsia="ru-RU"/>
        </w:rPr>
        <w:t xml:space="preserve">ДЕТСТВО-ПРЕСС, 2002. </w:t>
      </w:r>
    </w:p>
    <w:p w:rsidR="00BE56DA" w:rsidRPr="00DB2DC2"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B2DC2">
        <w:rPr>
          <w:rFonts w:ascii="Times New Roman" w:eastAsia="Times New Roman" w:hAnsi="Times New Roman" w:cs="Times New Roman"/>
          <w:sz w:val="28"/>
          <w:szCs w:val="28"/>
          <w:lang w:eastAsia="ru-RU"/>
        </w:rPr>
        <w:t xml:space="preserve">Фомичева М.Ф. Воспитание у детей правильного произношения.– М, 1998. </w:t>
      </w:r>
    </w:p>
    <w:p w:rsidR="00BE56DA" w:rsidRPr="00DB2DC2"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B2DC2">
        <w:rPr>
          <w:rFonts w:ascii="Times New Roman" w:eastAsia="Times New Roman" w:hAnsi="Times New Roman" w:cs="Times New Roman"/>
          <w:sz w:val="28"/>
          <w:szCs w:val="28"/>
          <w:lang w:eastAsia="ru-RU"/>
        </w:rPr>
        <w:t>Хватцев</w:t>
      </w:r>
      <w:proofErr w:type="spellEnd"/>
      <w:r w:rsidRPr="00DB2DC2">
        <w:rPr>
          <w:rFonts w:ascii="Times New Roman" w:eastAsia="Times New Roman" w:hAnsi="Times New Roman" w:cs="Times New Roman"/>
          <w:sz w:val="28"/>
          <w:szCs w:val="28"/>
          <w:lang w:eastAsia="ru-RU"/>
        </w:rPr>
        <w:t xml:space="preserve"> М.Е.. Логопедия (работа с дошкольниками). – М. – СПб, 1996. </w:t>
      </w:r>
    </w:p>
    <w:p w:rsidR="00BE56DA" w:rsidRPr="00DB2DC2" w:rsidRDefault="00BE56DA" w:rsidP="00BE56D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B2DC2">
        <w:rPr>
          <w:rFonts w:ascii="Times New Roman" w:eastAsia="Times New Roman" w:hAnsi="Times New Roman" w:cs="Times New Roman"/>
          <w:sz w:val="28"/>
          <w:szCs w:val="28"/>
          <w:lang w:eastAsia="ru-RU"/>
        </w:rPr>
        <w:t>Чарели</w:t>
      </w:r>
      <w:proofErr w:type="spellEnd"/>
      <w:r w:rsidRPr="00DB2DC2">
        <w:rPr>
          <w:rFonts w:ascii="Times New Roman" w:eastAsia="Times New Roman" w:hAnsi="Times New Roman" w:cs="Times New Roman"/>
          <w:sz w:val="28"/>
          <w:szCs w:val="28"/>
          <w:lang w:eastAsia="ru-RU"/>
        </w:rPr>
        <w:t xml:space="preserve"> Э.М., Козлянинова И.П.. Речево</w:t>
      </w:r>
      <w:r>
        <w:rPr>
          <w:rFonts w:ascii="Times New Roman" w:eastAsia="Times New Roman" w:hAnsi="Times New Roman" w:cs="Times New Roman"/>
          <w:sz w:val="28"/>
          <w:szCs w:val="28"/>
          <w:lang w:eastAsia="ru-RU"/>
        </w:rPr>
        <w:t>й голос и его воспитание. – М –</w:t>
      </w:r>
      <w:r w:rsidRPr="00DB2DC2">
        <w:rPr>
          <w:rFonts w:ascii="Times New Roman" w:eastAsia="Times New Roman" w:hAnsi="Times New Roman" w:cs="Times New Roman"/>
          <w:sz w:val="28"/>
          <w:szCs w:val="28"/>
          <w:lang w:eastAsia="ru-RU"/>
        </w:rPr>
        <w:t xml:space="preserve">, 1985. </w:t>
      </w:r>
    </w:p>
    <w:p w:rsidR="00BE56DA" w:rsidRPr="00984626" w:rsidRDefault="00BE56DA" w:rsidP="00A22B38">
      <w:pPr>
        <w:spacing w:after="0" w:line="240" w:lineRule="auto"/>
        <w:ind w:firstLine="851"/>
        <w:jc w:val="center"/>
        <w:rPr>
          <w:rFonts w:ascii="Times New Roman" w:hAnsi="Times New Roman" w:cs="Times New Roman"/>
          <w:sz w:val="28"/>
          <w:szCs w:val="28"/>
        </w:rPr>
      </w:pPr>
      <w:bookmarkStart w:id="0" w:name="_GoBack"/>
      <w:bookmarkEnd w:id="0"/>
    </w:p>
    <w:sectPr w:rsidR="00BE56DA" w:rsidRPr="00984626" w:rsidSect="00C76695">
      <w:footerReference w:type="default" r:id="rId12"/>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59" w:rsidRDefault="00483E59" w:rsidP="00C76695">
      <w:pPr>
        <w:spacing w:after="0" w:line="240" w:lineRule="auto"/>
      </w:pPr>
      <w:r>
        <w:separator/>
      </w:r>
    </w:p>
  </w:endnote>
  <w:endnote w:type="continuationSeparator" w:id="0">
    <w:p w:rsidR="00483E59" w:rsidRDefault="00483E59" w:rsidP="00C7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3464"/>
      <w:docPartObj>
        <w:docPartGallery w:val="Page Numbers (Bottom of Page)"/>
        <w:docPartUnique/>
      </w:docPartObj>
    </w:sdtPr>
    <w:sdtEndPr/>
    <w:sdtContent>
      <w:p w:rsidR="000111B8" w:rsidRDefault="00483E59">
        <w:pPr>
          <w:pStyle w:val="a9"/>
          <w:jc w:val="right"/>
        </w:pPr>
        <w:r>
          <w:fldChar w:fldCharType="begin"/>
        </w:r>
        <w:r>
          <w:instrText xml:space="preserve"> PAGE   \* MERGEFORMAT </w:instrText>
        </w:r>
        <w:r>
          <w:fldChar w:fldCharType="separate"/>
        </w:r>
        <w:r w:rsidR="000F5350">
          <w:rPr>
            <w:noProof/>
          </w:rPr>
          <w:t>3</w:t>
        </w:r>
        <w:r>
          <w:rPr>
            <w:noProof/>
          </w:rPr>
          <w:fldChar w:fldCharType="end"/>
        </w:r>
      </w:p>
    </w:sdtContent>
  </w:sdt>
  <w:p w:rsidR="000111B8" w:rsidRDefault="000111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59" w:rsidRDefault="00483E59" w:rsidP="00C76695">
      <w:pPr>
        <w:spacing w:after="0" w:line="240" w:lineRule="auto"/>
      </w:pPr>
      <w:r>
        <w:separator/>
      </w:r>
    </w:p>
  </w:footnote>
  <w:footnote w:type="continuationSeparator" w:id="0">
    <w:p w:rsidR="00483E59" w:rsidRDefault="00483E59" w:rsidP="00C76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6BE"/>
    <w:multiLevelType w:val="multilevel"/>
    <w:tmpl w:val="44C0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4626"/>
    <w:rsid w:val="000111B8"/>
    <w:rsid w:val="00037283"/>
    <w:rsid w:val="000A058D"/>
    <w:rsid w:val="000F5350"/>
    <w:rsid w:val="00101301"/>
    <w:rsid w:val="00105141"/>
    <w:rsid w:val="00135D07"/>
    <w:rsid w:val="00180EC0"/>
    <w:rsid w:val="00190FE4"/>
    <w:rsid w:val="001910E9"/>
    <w:rsid w:val="00193161"/>
    <w:rsid w:val="001E6C54"/>
    <w:rsid w:val="002B6F85"/>
    <w:rsid w:val="002E501B"/>
    <w:rsid w:val="002E6A2D"/>
    <w:rsid w:val="0031010C"/>
    <w:rsid w:val="00330193"/>
    <w:rsid w:val="00335F1E"/>
    <w:rsid w:val="003B32AE"/>
    <w:rsid w:val="003D7EA8"/>
    <w:rsid w:val="003F59E4"/>
    <w:rsid w:val="00402110"/>
    <w:rsid w:val="00437F30"/>
    <w:rsid w:val="00480FB8"/>
    <w:rsid w:val="00483E59"/>
    <w:rsid w:val="004E6A5E"/>
    <w:rsid w:val="005707FA"/>
    <w:rsid w:val="00585487"/>
    <w:rsid w:val="00674821"/>
    <w:rsid w:val="006832AC"/>
    <w:rsid w:val="00685E10"/>
    <w:rsid w:val="006B3405"/>
    <w:rsid w:val="006D7ABE"/>
    <w:rsid w:val="006E35FA"/>
    <w:rsid w:val="006F6E85"/>
    <w:rsid w:val="0079542E"/>
    <w:rsid w:val="007D47CA"/>
    <w:rsid w:val="007D7A7D"/>
    <w:rsid w:val="007F0A75"/>
    <w:rsid w:val="00894D9A"/>
    <w:rsid w:val="008C7875"/>
    <w:rsid w:val="008F1BCF"/>
    <w:rsid w:val="00984626"/>
    <w:rsid w:val="009C48A3"/>
    <w:rsid w:val="00A22B38"/>
    <w:rsid w:val="00A64CD0"/>
    <w:rsid w:val="00A90FD6"/>
    <w:rsid w:val="00B1551E"/>
    <w:rsid w:val="00B20494"/>
    <w:rsid w:val="00B65E31"/>
    <w:rsid w:val="00B761B5"/>
    <w:rsid w:val="00BA354E"/>
    <w:rsid w:val="00BC169D"/>
    <w:rsid w:val="00BE56DA"/>
    <w:rsid w:val="00BE5A33"/>
    <w:rsid w:val="00BF7FAB"/>
    <w:rsid w:val="00C50BF4"/>
    <w:rsid w:val="00C76695"/>
    <w:rsid w:val="00C770D0"/>
    <w:rsid w:val="00C846D4"/>
    <w:rsid w:val="00CA52FC"/>
    <w:rsid w:val="00CF55DA"/>
    <w:rsid w:val="00D01D57"/>
    <w:rsid w:val="00D135A9"/>
    <w:rsid w:val="00D515AB"/>
    <w:rsid w:val="00D961F1"/>
    <w:rsid w:val="00D9643E"/>
    <w:rsid w:val="00D9732E"/>
    <w:rsid w:val="00DD5F25"/>
    <w:rsid w:val="00E36D33"/>
    <w:rsid w:val="00F167E4"/>
    <w:rsid w:val="00F44C79"/>
    <w:rsid w:val="00FD3368"/>
    <w:rsid w:val="00FE07FA"/>
    <w:rsid w:val="00FE22DE"/>
    <w:rsid w:val="00FE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D6"/>
  </w:style>
  <w:style w:type="paragraph" w:styleId="2">
    <w:name w:val="heading 2"/>
    <w:basedOn w:val="a"/>
    <w:link w:val="20"/>
    <w:uiPriority w:val="9"/>
    <w:qFormat/>
    <w:rsid w:val="00BE56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626"/>
    <w:rPr>
      <w:b/>
      <w:bCs/>
    </w:rPr>
  </w:style>
  <w:style w:type="character" w:customStyle="1" w:styleId="apple-converted-space">
    <w:name w:val="apple-converted-space"/>
    <w:basedOn w:val="a0"/>
    <w:rsid w:val="00984626"/>
  </w:style>
  <w:style w:type="table" w:styleId="a5">
    <w:name w:val="Table Grid"/>
    <w:basedOn w:val="a1"/>
    <w:uiPriority w:val="59"/>
    <w:rsid w:val="004021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BE56DA"/>
    <w:rPr>
      <w:rFonts w:ascii="Times New Roman" w:eastAsia="Times New Roman" w:hAnsi="Times New Roman" w:cs="Times New Roman"/>
      <w:b/>
      <w:bCs/>
      <w:sz w:val="36"/>
      <w:szCs w:val="36"/>
      <w:lang w:eastAsia="ru-RU"/>
    </w:rPr>
  </w:style>
  <w:style w:type="paragraph" w:styleId="a6">
    <w:name w:val="List Paragraph"/>
    <w:basedOn w:val="a"/>
    <w:uiPriority w:val="34"/>
    <w:qFormat/>
    <w:rsid w:val="00BE56DA"/>
    <w:pPr>
      <w:ind w:left="720"/>
      <w:contextualSpacing/>
    </w:pPr>
  </w:style>
  <w:style w:type="paragraph" w:styleId="a7">
    <w:name w:val="header"/>
    <w:basedOn w:val="a"/>
    <w:link w:val="a8"/>
    <w:uiPriority w:val="99"/>
    <w:semiHidden/>
    <w:unhideWhenUsed/>
    <w:rsid w:val="00C766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76695"/>
  </w:style>
  <w:style w:type="paragraph" w:styleId="a9">
    <w:name w:val="footer"/>
    <w:basedOn w:val="a"/>
    <w:link w:val="aa"/>
    <w:uiPriority w:val="99"/>
    <w:unhideWhenUsed/>
    <w:rsid w:val="00C766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6695"/>
  </w:style>
  <w:style w:type="paragraph" w:styleId="ab">
    <w:name w:val="Balloon Text"/>
    <w:basedOn w:val="a"/>
    <w:link w:val="ac"/>
    <w:uiPriority w:val="99"/>
    <w:semiHidden/>
    <w:unhideWhenUsed/>
    <w:rsid w:val="00C50B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0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96743">
      <w:bodyDiv w:val="1"/>
      <w:marLeft w:val="0"/>
      <w:marRight w:val="0"/>
      <w:marTop w:val="0"/>
      <w:marBottom w:val="0"/>
      <w:divBdr>
        <w:top w:val="none" w:sz="0" w:space="0" w:color="auto"/>
        <w:left w:val="none" w:sz="0" w:space="0" w:color="auto"/>
        <w:bottom w:val="none" w:sz="0" w:space="0" w:color="auto"/>
        <w:right w:val="none" w:sz="0" w:space="0" w:color="auto"/>
      </w:divBdr>
    </w:div>
    <w:div w:id="19921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1-2 сек</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Лист1!$B$2:$B$4</c:f>
              <c:numCache>
                <c:formatCode>General</c:formatCode>
                <c:ptCount val="3"/>
                <c:pt idx="0">
                  <c:v>6</c:v>
                </c:pt>
              </c:numCache>
            </c:numRef>
          </c:val>
        </c:ser>
        <c:ser>
          <c:idx val="1"/>
          <c:order val="1"/>
          <c:tx>
            <c:strRef>
              <c:f>Лист1!$C$1</c:f>
              <c:strCache>
                <c:ptCount val="1"/>
                <c:pt idx="0">
                  <c:v>3-4 сек</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Лист1!$C$2:$C$4</c:f>
              <c:numCache>
                <c:formatCode>General</c:formatCode>
                <c:ptCount val="3"/>
                <c:pt idx="0">
                  <c:v>13</c:v>
                </c:pt>
                <c:pt idx="1">
                  <c:v>10</c:v>
                </c:pt>
                <c:pt idx="2">
                  <c:v>9</c:v>
                </c:pt>
              </c:numCache>
            </c:numRef>
          </c:val>
        </c:ser>
        <c:ser>
          <c:idx val="2"/>
          <c:order val="2"/>
          <c:tx>
            <c:strRef>
              <c:f>Лист1!$D$1</c:f>
              <c:strCache>
                <c:ptCount val="1"/>
                <c:pt idx="0">
                  <c:v>5 сек</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Лист1!$D$2:$D$4</c:f>
              <c:numCache>
                <c:formatCode>General</c:formatCode>
                <c:ptCount val="3"/>
                <c:pt idx="0">
                  <c:v>4</c:v>
                </c:pt>
                <c:pt idx="1">
                  <c:v>9</c:v>
                </c:pt>
                <c:pt idx="2">
                  <c:v>10</c:v>
                </c:pt>
              </c:numCache>
            </c:numRef>
          </c:val>
        </c:ser>
        <c:ser>
          <c:idx val="3"/>
          <c:order val="3"/>
          <c:tx>
            <c:strRef>
              <c:f>Лист1!$E$1</c:f>
              <c:strCache>
                <c:ptCount val="1"/>
                <c:pt idx="0">
                  <c:v>6-9 сек</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Лист1!$E$2:$E$4</c:f>
              <c:numCache>
                <c:formatCode>General</c:formatCode>
                <c:ptCount val="3"/>
                <c:pt idx="1">
                  <c:v>6</c:v>
                </c:pt>
                <c:pt idx="2">
                  <c:v>8</c:v>
                </c:pt>
              </c:numCache>
            </c:numRef>
          </c:val>
        </c:ser>
        <c:dLbls>
          <c:showLegendKey val="0"/>
          <c:showVal val="0"/>
          <c:showCatName val="0"/>
          <c:showSerName val="0"/>
          <c:showPercent val="0"/>
          <c:showBubbleSize val="0"/>
        </c:dLbls>
        <c:gapWidth val="150"/>
        <c:axId val="130038272"/>
        <c:axId val="42250176"/>
      </c:barChart>
      <c:catAx>
        <c:axId val="130038272"/>
        <c:scaling>
          <c:orientation val="minMax"/>
        </c:scaling>
        <c:delete val="0"/>
        <c:axPos val="b"/>
        <c:majorTickMark val="out"/>
        <c:minorTickMark val="none"/>
        <c:tickLblPos val="nextTo"/>
        <c:crossAx val="42250176"/>
        <c:crosses val="autoZero"/>
        <c:auto val="1"/>
        <c:lblAlgn val="ctr"/>
        <c:lblOffset val="100"/>
        <c:noMultiLvlLbl val="0"/>
      </c:catAx>
      <c:valAx>
        <c:axId val="42250176"/>
        <c:scaling>
          <c:orientation val="minMax"/>
        </c:scaling>
        <c:delete val="0"/>
        <c:axPos val="l"/>
        <c:majorGridlines/>
        <c:numFmt formatCode="General" sourceLinked="1"/>
        <c:majorTickMark val="out"/>
        <c:minorTickMark val="none"/>
        <c:tickLblPos val="nextTo"/>
        <c:crossAx val="130038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3 вдоха</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Лист1!$B$2:$B$4</c:f>
              <c:numCache>
                <c:formatCode>General</c:formatCode>
                <c:ptCount val="3"/>
                <c:pt idx="1">
                  <c:v>4</c:v>
                </c:pt>
                <c:pt idx="2">
                  <c:v>12</c:v>
                </c:pt>
              </c:numCache>
            </c:numRef>
          </c:val>
        </c:ser>
        <c:ser>
          <c:idx val="1"/>
          <c:order val="1"/>
          <c:tx>
            <c:strRef>
              <c:f>Лист1!$C$1</c:f>
              <c:strCache>
                <c:ptCount val="1"/>
                <c:pt idx="0">
                  <c:v>4 вдоха</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Лист1!$C$2:$C$4</c:f>
              <c:numCache>
                <c:formatCode>General</c:formatCode>
                <c:ptCount val="3"/>
                <c:pt idx="0">
                  <c:v>11</c:v>
                </c:pt>
                <c:pt idx="1">
                  <c:v>11</c:v>
                </c:pt>
                <c:pt idx="2">
                  <c:v>13</c:v>
                </c:pt>
              </c:numCache>
            </c:numRef>
          </c:val>
        </c:ser>
        <c:ser>
          <c:idx val="2"/>
          <c:order val="2"/>
          <c:tx>
            <c:strRef>
              <c:f>Лист1!$D$1</c:f>
              <c:strCache>
                <c:ptCount val="1"/>
                <c:pt idx="0">
                  <c:v>5 вдохов</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Лист1!$D$2:$D$4</c:f>
              <c:numCache>
                <c:formatCode>General</c:formatCode>
                <c:ptCount val="3"/>
                <c:pt idx="0">
                  <c:v>12</c:v>
                </c:pt>
                <c:pt idx="1">
                  <c:v>8</c:v>
                </c:pt>
                <c:pt idx="2">
                  <c:v>1</c:v>
                </c:pt>
              </c:numCache>
            </c:numRef>
          </c:val>
        </c:ser>
        <c:ser>
          <c:idx val="3"/>
          <c:order val="3"/>
          <c:tx>
            <c:strRef>
              <c:f>Лист1!$E$1</c:f>
              <c:strCache>
                <c:ptCount val="1"/>
                <c:pt idx="0">
                  <c:v>6 вдохов</c:v>
                </c:pt>
              </c:strCache>
            </c:strRef>
          </c:tx>
          <c:invertIfNegative val="0"/>
          <c:cat>
            <c:strRef>
              <c:f>Лист1!$A$2:$A$4</c:f>
              <c:strCache>
                <c:ptCount val="3"/>
                <c:pt idx="0">
                  <c:v>Средняя группа</c:v>
                </c:pt>
                <c:pt idx="1">
                  <c:v>Старшая группа</c:v>
                </c:pt>
                <c:pt idx="2">
                  <c:v>Подгот.группа</c:v>
                </c:pt>
              </c:strCache>
            </c:strRef>
          </c:cat>
          <c:val>
            <c:numRef>
              <c:f>Лист1!$E$2:$E$4</c:f>
              <c:numCache>
                <c:formatCode>General</c:formatCode>
                <c:ptCount val="3"/>
                <c:pt idx="1">
                  <c:v>2</c:v>
                </c:pt>
                <c:pt idx="2">
                  <c:v>1</c:v>
                </c:pt>
              </c:numCache>
            </c:numRef>
          </c:val>
        </c:ser>
        <c:dLbls>
          <c:showLegendKey val="0"/>
          <c:showVal val="0"/>
          <c:showCatName val="0"/>
          <c:showSerName val="0"/>
          <c:showPercent val="0"/>
          <c:showBubbleSize val="0"/>
        </c:dLbls>
        <c:gapWidth val="150"/>
        <c:axId val="133016064"/>
        <c:axId val="42253056"/>
      </c:barChart>
      <c:catAx>
        <c:axId val="133016064"/>
        <c:scaling>
          <c:orientation val="minMax"/>
        </c:scaling>
        <c:delete val="0"/>
        <c:axPos val="b"/>
        <c:majorTickMark val="out"/>
        <c:minorTickMark val="none"/>
        <c:tickLblPos val="nextTo"/>
        <c:crossAx val="42253056"/>
        <c:crosses val="autoZero"/>
        <c:auto val="1"/>
        <c:lblAlgn val="ctr"/>
        <c:lblOffset val="100"/>
        <c:noMultiLvlLbl val="0"/>
      </c:catAx>
      <c:valAx>
        <c:axId val="42253056"/>
        <c:scaling>
          <c:orientation val="minMax"/>
        </c:scaling>
        <c:delete val="0"/>
        <c:axPos val="l"/>
        <c:majorGridlines/>
        <c:numFmt formatCode="General" sourceLinked="1"/>
        <c:majorTickMark val="out"/>
        <c:minorTickMark val="none"/>
        <c:tickLblPos val="nextTo"/>
        <c:crossAx val="1330160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длительность (в сек) внеречевого выдоха по результатам констатирующего эксперимента</c:v>
                </c:pt>
              </c:strCache>
            </c:strRef>
          </c:tx>
          <c:cat>
            <c:strRef>
              <c:f>Лист1!$A$2:$A$4</c:f>
              <c:strCache>
                <c:ptCount val="3"/>
                <c:pt idx="0">
                  <c:v>Средняя группа</c:v>
                </c:pt>
                <c:pt idx="1">
                  <c:v>Старшая группа</c:v>
                </c:pt>
                <c:pt idx="2">
                  <c:v>Подгот.группа</c:v>
                </c:pt>
              </c:strCache>
            </c:strRef>
          </c:cat>
          <c:val>
            <c:numRef>
              <c:f>Лист1!$B$2:$B$4</c:f>
              <c:numCache>
                <c:formatCode>General</c:formatCode>
                <c:ptCount val="3"/>
                <c:pt idx="0">
                  <c:v>3.2</c:v>
                </c:pt>
                <c:pt idx="1">
                  <c:v>4.5</c:v>
                </c:pt>
                <c:pt idx="2">
                  <c:v>5.7</c:v>
                </c:pt>
              </c:numCache>
            </c:numRef>
          </c:val>
          <c:smooth val="0"/>
        </c:ser>
        <c:ser>
          <c:idx val="1"/>
          <c:order val="1"/>
          <c:tx>
            <c:strRef>
              <c:f>Лист1!$C$1</c:f>
              <c:strCache>
                <c:ptCount val="1"/>
                <c:pt idx="0">
                  <c:v>длительность (в сек) внеречевого выдоха по результатам формирующего эксперимента</c:v>
                </c:pt>
              </c:strCache>
            </c:strRef>
          </c:tx>
          <c:cat>
            <c:strRef>
              <c:f>Лист1!$A$2:$A$4</c:f>
              <c:strCache>
                <c:ptCount val="3"/>
                <c:pt idx="0">
                  <c:v>Средняя группа</c:v>
                </c:pt>
                <c:pt idx="1">
                  <c:v>Старшая группа</c:v>
                </c:pt>
                <c:pt idx="2">
                  <c:v>Подгот.группа</c:v>
                </c:pt>
              </c:strCache>
            </c:strRef>
          </c:cat>
          <c:val>
            <c:numRef>
              <c:f>Лист1!$C$2:$C$4</c:f>
              <c:numCache>
                <c:formatCode>General</c:formatCode>
                <c:ptCount val="3"/>
                <c:pt idx="0">
                  <c:v>4.7</c:v>
                </c:pt>
                <c:pt idx="1">
                  <c:v>5.0999999999999996</c:v>
                </c:pt>
                <c:pt idx="2">
                  <c:v>6.3</c:v>
                </c:pt>
              </c:numCache>
            </c:numRef>
          </c:val>
          <c:smooth val="0"/>
        </c:ser>
        <c:dLbls>
          <c:showLegendKey val="0"/>
          <c:showVal val="0"/>
          <c:showCatName val="0"/>
          <c:showSerName val="0"/>
          <c:showPercent val="0"/>
          <c:showBubbleSize val="0"/>
        </c:dLbls>
        <c:marker val="1"/>
        <c:smooth val="0"/>
        <c:axId val="152720896"/>
        <c:axId val="251452736"/>
      </c:lineChart>
      <c:catAx>
        <c:axId val="152720896"/>
        <c:scaling>
          <c:orientation val="minMax"/>
        </c:scaling>
        <c:delete val="0"/>
        <c:axPos val="b"/>
        <c:majorTickMark val="out"/>
        <c:minorTickMark val="none"/>
        <c:tickLblPos val="nextTo"/>
        <c:crossAx val="251452736"/>
        <c:crosses val="autoZero"/>
        <c:auto val="1"/>
        <c:lblAlgn val="ctr"/>
        <c:lblOffset val="100"/>
        <c:noMultiLvlLbl val="0"/>
      </c:catAx>
      <c:valAx>
        <c:axId val="251452736"/>
        <c:scaling>
          <c:orientation val="minMax"/>
        </c:scaling>
        <c:delete val="0"/>
        <c:axPos val="l"/>
        <c:majorGridlines/>
        <c:numFmt formatCode="General" sourceLinked="1"/>
        <c:majorTickMark val="out"/>
        <c:minorTickMark val="none"/>
        <c:tickLblPos val="nextTo"/>
        <c:crossAx val="152720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7744-1BAE-44AD-A923-3291940F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3315</Words>
  <Characters>18900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8</cp:revision>
  <cp:lastPrinted>2013-08-15T06:51:00Z</cp:lastPrinted>
  <dcterms:created xsi:type="dcterms:W3CDTF">2010-07-15T10:19:00Z</dcterms:created>
  <dcterms:modified xsi:type="dcterms:W3CDTF">2024-03-04T05:14:00Z</dcterms:modified>
</cp:coreProperties>
</file>